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4DC2" w14:textId="77777777" w:rsidR="00FA0D75" w:rsidRDefault="00FA0D75">
      <w:pPr>
        <w:jc w:val="right"/>
        <w:rPr>
          <w:rFonts w:ascii="Garamond" w:hAnsi="Garamond"/>
          <w:b/>
          <w:sz w:val="20"/>
        </w:rPr>
      </w:pPr>
    </w:p>
    <w:p w14:paraId="293DD0F0" w14:textId="77777777" w:rsidR="00FA0D75" w:rsidRDefault="00FA0D75">
      <w:pPr>
        <w:jc w:val="right"/>
        <w:rPr>
          <w:rFonts w:ascii="Garamond" w:hAnsi="Garamond"/>
          <w:b/>
          <w:sz w:val="20"/>
        </w:rPr>
      </w:pPr>
    </w:p>
    <w:p w14:paraId="43854946" w14:textId="77777777" w:rsidR="00FA0D75" w:rsidRDefault="00000000">
      <w:pPr>
        <w:jc w:val="center"/>
        <w:rPr>
          <w:rFonts w:ascii="Garamond" w:hAnsi="Garamond"/>
          <w:b/>
          <w:sz w:val="52"/>
          <w:szCs w:val="56"/>
        </w:rPr>
      </w:pPr>
      <w:r>
        <w:rPr>
          <w:rFonts w:ascii="Garamond" w:hAnsi="Garamond"/>
          <w:b/>
          <w:sz w:val="52"/>
          <w:szCs w:val="56"/>
        </w:rPr>
        <w:t>SOŁECKA STRATEGIA ROZWOJU SOŁECTWA</w:t>
      </w:r>
    </w:p>
    <w:p w14:paraId="6B58E435" w14:textId="77777777" w:rsidR="00FA0D75" w:rsidRDefault="00000000">
      <w:pPr>
        <w:jc w:val="center"/>
        <w:rPr>
          <w:rFonts w:ascii="Garamond" w:hAnsi="Garamond"/>
          <w:b/>
          <w:sz w:val="52"/>
          <w:szCs w:val="56"/>
        </w:rPr>
      </w:pPr>
      <w:r>
        <w:rPr>
          <w:rFonts w:ascii="Garamond" w:hAnsi="Garamond"/>
          <w:b/>
          <w:sz w:val="52"/>
          <w:szCs w:val="56"/>
        </w:rPr>
        <w:t>WSI DRAWSKI MŁYN</w:t>
      </w:r>
    </w:p>
    <w:p w14:paraId="4C37C707" w14:textId="77777777" w:rsidR="00FA0D75" w:rsidRDefault="00000000">
      <w:pPr>
        <w:ind w:left="1416" w:firstLine="708"/>
        <w:rPr>
          <w:rFonts w:ascii="Garamond" w:hAnsi="Garamond"/>
          <w:b/>
          <w:sz w:val="36"/>
          <w:szCs w:val="40"/>
        </w:rPr>
      </w:pPr>
      <w:r>
        <w:rPr>
          <w:rFonts w:ascii="Garamond" w:hAnsi="Garamond"/>
          <w:b/>
          <w:sz w:val="36"/>
          <w:szCs w:val="40"/>
        </w:rPr>
        <w:t xml:space="preserve">        w gminie Drawsko</w:t>
      </w:r>
    </w:p>
    <w:p w14:paraId="12DB4877" w14:textId="77777777" w:rsidR="00FA0D75" w:rsidRDefault="00000000">
      <w:pPr>
        <w:spacing w:line="240" w:lineRule="auto"/>
        <w:ind w:left="1416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 xml:space="preserve">         </w:t>
      </w:r>
      <w:r>
        <w:rPr>
          <w:rFonts w:ascii="Garamond" w:hAnsi="Garamond"/>
          <w:b/>
          <w:sz w:val="36"/>
          <w:szCs w:val="36"/>
        </w:rPr>
        <w:t xml:space="preserve"> na okres maj</w:t>
      </w:r>
      <w:r>
        <w:rPr>
          <w:rFonts w:ascii="Garamond" w:hAnsi="Garamond"/>
          <w:b/>
          <w:color w:val="000000"/>
          <w:sz w:val="36"/>
          <w:szCs w:val="36"/>
          <w:shd w:val="clear" w:color="auto" w:fill="FFFFFF"/>
        </w:rPr>
        <w:t xml:space="preserve"> 2025 - maj 2030</w:t>
      </w:r>
    </w:p>
    <w:p w14:paraId="0177A672" w14:textId="77777777" w:rsidR="00FA0D75" w:rsidRDefault="00FA0D75">
      <w:pPr>
        <w:spacing w:line="240" w:lineRule="auto"/>
        <w:rPr>
          <w:rFonts w:ascii="Garamond" w:hAnsi="Garamond"/>
          <w:i/>
          <w:sz w:val="24"/>
          <w:szCs w:val="28"/>
        </w:rPr>
      </w:pPr>
    </w:p>
    <w:p w14:paraId="6CBDA0A3" w14:textId="1348E383" w:rsidR="00FA0D75" w:rsidRDefault="00FB1993" w:rsidP="00FB1993">
      <w:pPr>
        <w:spacing w:line="240" w:lineRule="auto"/>
        <w:jc w:val="center"/>
        <w:rPr>
          <w:rFonts w:ascii="Garamond" w:hAnsi="Garamond"/>
          <w:i/>
          <w:sz w:val="24"/>
          <w:szCs w:val="28"/>
        </w:rPr>
      </w:pPr>
      <w:r>
        <w:rPr>
          <w:rFonts w:ascii="Garamond" w:hAnsi="Garamond"/>
          <w:i/>
          <w:sz w:val="24"/>
          <w:szCs w:val="28"/>
        </w:rPr>
        <w:t xml:space="preserve"> </w:t>
      </w:r>
      <w:r>
        <w:rPr>
          <w:noProof/>
        </w:rPr>
        <w:drawing>
          <wp:inline distT="0" distB="0" distL="0" distR="0" wp14:anchorId="59F72321" wp14:editId="4614C804">
            <wp:extent cx="3076575" cy="2308109"/>
            <wp:effectExtent l="0" t="0" r="0" b="0"/>
            <wp:docPr id="167265411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69" cy="231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7F8E" w14:textId="77777777" w:rsidR="00FA0D75" w:rsidRDefault="00FA0D75">
      <w:pPr>
        <w:spacing w:line="240" w:lineRule="auto"/>
        <w:rPr>
          <w:rFonts w:ascii="Garamond" w:hAnsi="Garamond"/>
          <w:i/>
          <w:sz w:val="24"/>
          <w:szCs w:val="28"/>
        </w:rPr>
      </w:pPr>
    </w:p>
    <w:p w14:paraId="43D24B9E" w14:textId="77777777" w:rsidR="00FA0D75" w:rsidRDefault="00FA0D75">
      <w:pPr>
        <w:spacing w:after="120" w:line="240" w:lineRule="auto"/>
        <w:jc w:val="center"/>
        <w:rPr>
          <w:rFonts w:ascii="Garamond" w:hAnsi="Garamond"/>
          <w:sz w:val="24"/>
          <w:szCs w:val="28"/>
        </w:rPr>
      </w:pPr>
    </w:p>
    <w:p w14:paraId="75ABCEDA" w14:textId="77777777" w:rsidR="00FA0D75" w:rsidRDefault="00000000">
      <w:pPr>
        <w:spacing w:after="120" w:line="240" w:lineRule="auto"/>
        <w:jc w:val="center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 xml:space="preserve">Dokument sporządzony przez przedstawicieli </w:t>
      </w:r>
    </w:p>
    <w:p w14:paraId="5B2B74F5" w14:textId="77777777" w:rsidR="00FA0D75" w:rsidRDefault="00000000">
      <w:pPr>
        <w:spacing w:after="120" w:line="240" w:lineRule="auto"/>
        <w:jc w:val="center"/>
        <w:rPr>
          <w:rFonts w:ascii="Garamond" w:hAnsi="Garamond"/>
          <w:i/>
          <w:sz w:val="24"/>
          <w:szCs w:val="28"/>
        </w:rPr>
      </w:pPr>
      <w:r>
        <w:rPr>
          <w:rFonts w:ascii="Garamond" w:hAnsi="Garamond"/>
          <w:sz w:val="24"/>
          <w:szCs w:val="28"/>
        </w:rPr>
        <w:t>grupy odnowy wsi/grupy odnowy miejscowości:</w:t>
      </w:r>
    </w:p>
    <w:p w14:paraId="2D32CD45" w14:textId="77777777" w:rsidR="00FA0D75" w:rsidRDefault="00FA0D75">
      <w:pPr>
        <w:spacing w:after="120" w:line="240" w:lineRule="auto"/>
        <w:jc w:val="center"/>
        <w:rPr>
          <w:rFonts w:ascii="Garamond" w:hAnsi="Garamond"/>
          <w:i/>
          <w:color w:val="FF0000"/>
          <w:sz w:val="24"/>
          <w:szCs w:val="28"/>
        </w:rPr>
      </w:pPr>
    </w:p>
    <w:p w14:paraId="10F9A9FC" w14:textId="77777777" w:rsidR="00FA0D75" w:rsidRDefault="00000000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Marzanna Dymek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Kinga Oleksak, </w:t>
      </w:r>
      <w:r>
        <w:rPr>
          <w:rFonts w:ascii="Garamond" w:hAnsi="Garamond"/>
          <w:sz w:val="24"/>
          <w:szCs w:val="24"/>
          <w:lang w:val="de-DE"/>
        </w:rPr>
        <w:t>Micha</w:t>
      </w:r>
      <w:r>
        <w:rPr>
          <w:rFonts w:ascii="Garamond" w:hAnsi="Garamond"/>
          <w:sz w:val="24"/>
          <w:szCs w:val="24"/>
        </w:rPr>
        <w:t>ł Augustyński,</w:t>
      </w:r>
    </w:p>
    <w:p w14:paraId="36A9A5EC" w14:textId="6E4CDE1F" w:rsidR="00FA0D75" w:rsidRPr="00FB1993" w:rsidRDefault="00000000" w:rsidP="00FB199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Ireneusz Pikula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Mateusz Bździel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Katarzyna Grzebyta</w:t>
      </w:r>
    </w:p>
    <w:p w14:paraId="254F1D56" w14:textId="77777777" w:rsidR="00FA0D75" w:rsidRDefault="00000000">
      <w:pPr>
        <w:jc w:val="center"/>
        <w:rPr>
          <w:rFonts w:ascii="Garamond" w:hAnsi="Garamond"/>
          <w:i/>
          <w:sz w:val="24"/>
          <w:szCs w:val="28"/>
        </w:rPr>
      </w:pPr>
      <w:r>
        <w:rPr>
          <w:rFonts w:ascii="Garamond" w:hAnsi="Garamond"/>
          <w:sz w:val="24"/>
          <w:szCs w:val="28"/>
        </w:rPr>
        <w:t>z udziałem moderatorów:</w:t>
      </w:r>
    </w:p>
    <w:p w14:paraId="67253479" w14:textId="77777777" w:rsidR="00FA0D75" w:rsidRDefault="00000000">
      <w:pPr>
        <w:jc w:val="center"/>
      </w:pPr>
      <w:r>
        <w:rPr>
          <w:rFonts w:ascii="Garamond" w:hAnsi="Garamond"/>
          <w:sz w:val="24"/>
          <w:szCs w:val="28"/>
        </w:rPr>
        <w:t>Natalii Szymanowskiej, Niny Kropidłowskiej</w:t>
      </w:r>
    </w:p>
    <w:p w14:paraId="4EDDE00E" w14:textId="77777777" w:rsidR="00FA0D75" w:rsidRDefault="00FA0D75">
      <w:pPr>
        <w:rPr>
          <w:rFonts w:ascii="Garamond" w:hAnsi="Garamond"/>
          <w:i/>
          <w:sz w:val="24"/>
          <w:szCs w:val="28"/>
        </w:rPr>
      </w:pPr>
    </w:p>
    <w:p w14:paraId="30E9625D" w14:textId="77777777" w:rsidR="00FA0D75" w:rsidRDefault="00000000">
      <w:pPr>
        <w:rPr>
          <w:rFonts w:ascii="Garamond" w:hAnsi="Garamond"/>
          <w:b/>
          <w:bCs/>
          <w:caps/>
          <w:sz w:val="24"/>
          <w:szCs w:val="28"/>
          <w:u w:val="single"/>
        </w:rPr>
      </w:pPr>
      <w:r>
        <w:rPr>
          <w:rFonts w:ascii="Garamond" w:hAnsi="Garamond"/>
          <w:b/>
          <w:bCs/>
          <w:caps/>
          <w:sz w:val="24"/>
          <w:szCs w:val="28"/>
          <w:u w:val="single"/>
        </w:rPr>
        <w:t>SPIS TREŚCI</w:t>
      </w:r>
    </w:p>
    <w:sdt>
      <w:sdtPr>
        <w:id w:val="1622501617"/>
        <w:docPartObj>
          <w:docPartGallery w:val="Table of Contents"/>
          <w:docPartUnique/>
        </w:docPartObj>
      </w:sdtPr>
      <w:sdtContent>
        <w:p w14:paraId="046F4522" w14:textId="77777777" w:rsidR="00FA0D75" w:rsidRDefault="00FA0D75">
          <w:pPr>
            <w:keepNext/>
            <w:keepLines/>
            <w:spacing w:after="0" w:line="360" w:lineRule="auto"/>
            <w:ind w:left="708"/>
            <w:outlineLvl w:val="0"/>
            <w:rPr>
              <w:rFonts w:ascii="Garamond" w:eastAsia="Times New Roman" w:hAnsi="Garamond"/>
              <w:b/>
              <w:iCs/>
              <w:color w:val="000000" w:themeColor="text1"/>
            </w:rPr>
          </w:pPr>
        </w:p>
        <w:p w14:paraId="3BBBD76F" w14:textId="77777777" w:rsidR="00FA0D75" w:rsidRDefault="00000000">
          <w:pPr>
            <w:tabs>
              <w:tab w:val="left" w:pos="8953"/>
            </w:tabs>
            <w:ind w:right="-283"/>
          </w:pPr>
          <w:r>
            <w:rPr>
              <w:rFonts w:ascii="Garamond" w:hAnsi="Garamond"/>
              <w:bCs/>
              <w:iCs/>
              <w:color w:val="000000" w:themeColor="text1"/>
            </w:rPr>
            <w:t xml:space="preserve">I. </w:t>
          </w:r>
          <w:r>
            <w:rPr>
              <w:rFonts w:ascii="Garamond" w:hAnsi="Garamond" w:cs="Calibri"/>
              <w:bCs/>
              <w:color w:val="000000" w:themeColor="text1"/>
              <w:szCs w:val="24"/>
            </w:rPr>
            <w:t xml:space="preserve">Wstęp…………………………………………………………………………………………… </w:t>
          </w:r>
          <w:r>
            <w:rPr>
              <w:rFonts w:ascii="Garamond" w:hAnsi="Garamond"/>
              <w:szCs w:val="24"/>
            </w:rPr>
            <w:tab/>
            <w:t>3</w:t>
          </w:r>
        </w:p>
        <w:p w14:paraId="30448C00" w14:textId="77777777" w:rsidR="00FA0D75" w:rsidRDefault="00000000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szCs w:val="24"/>
              <w:lang w:eastAsia="pl-PL"/>
            </w:rPr>
          </w:pPr>
          <w:r>
            <w:fldChar w:fldCharType="begin"/>
          </w:r>
          <w:r>
            <w:rPr>
              <w:rFonts w:ascii="Garamond" w:hAnsi="Garamond"/>
              <w:bCs/>
              <w:iCs/>
              <w:color w:val="000000" w:themeColor="text1"/>
            </w:rPr>
            <w:instrText xml:space="preserve"> TOC \o "1-9" \u \h</w:instrText>
          </w:r>
          <w:r>
            <w:rPr>
              <w:rFonts w:ascii="Garamond" w:hAnsi="Garamond"/>
              <w:bCs/>
              <w:iCs/>
              <w:color w:val="000000" w:themeColor="text1"/>
            </w:rPr>
            <w:fldChar w:fldCharType="separate"/>
          </w:r>
          <w:r>
            <w:rPr>
              <w:rFonts w:ascii="Garamond" w:hAnsi="Garamond"/>
              <w:bCs/>
              <w:iCs/>
              <w:color w:val="000000" w:themeColor="text1"/>
            </w:rPr>
            <w:t>II. Karta diagnozy zaawansowania Odnowy Miejscowości</w:t>
          </w:r>
          <w:r>
            <w:rPr>
              <w:rFonts w:ascii="Garamond" w:hAnsi="Garamond"/>
              <w:szCs w:val="24"/>
            </w:rPr>
            <w:tab/>
            <w:t>4</w:t>
          </w:r>
        </w:p>
        <w:p w14:paraId="50BBAB33" w14:textId="77777777" w:rsidR="00FA0D75" w:rsidRDefault="00000000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iCs/>
              <w:szCs w:val="24"/>
              <w:lang w:eastAsia="pl-PL"/>
            </w:rPr>
          </w:pPr>
          <w:r>
            <w:rPr>
              <w:rFonts w:ascii="Garamond" w:hAnsi="Garamond"/>
              <w:bCs/>
              <w:iCs/>
              <w:color w:val="000000" w:themeColor="text1"/>
            </w:rPr>
            <w:t>II. Sprawozdanie z wizji w terenie</w:t>
          </w:r>
          <w:r>
            <w:rPr>
              <w:rFonts w:ascii="Garamond" w:hAnsi="Garamond"/>
              <w:szCs w:val="24"/>
            </w:rPr>
            <w:tab/>
            <w:t>7</w:t>
          </w:r>
        </w:p>
        <w:p w14:paraId="4AA39D24" w14:textId="58BCB947" w:rsidR="00FA0D75" w:rsidRDefault="00000000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szCs w:val="24"/>
              <w:lang w:eastAsia="pl-PL"/>
            </w:rPr>
          </w:pPr>
          <w:r>
            <w:rPr>
              <w:rFonts w:ascii="Garamond" w:hAnsi="Garamond"/>
              <w:szCs w:val="24"/>
            </w:rPr>
            <w:t xml:space="preserve">IV. </w:t>
          </w:r>
          <w:r>
            <w:rPr>
              <w:rFonts w:ascii="Garamond" w:hAnsi="Garamond"/>
              <w:bCs/>
              <w:iCs/>
              <w:color w:val="000000" w:themeColor="text1"/>
            </w:rPr>
            <w:t xml:space="preserve">Analiza zasobów </w:t>
          </w:r>
          <w:r>
            <w:rPr>
              <w:rFonts w:ascii="Garamond" w:hAnsi="Garamond"/>
              <w:szCs w:val="24"/>
            </w:rPr>
            <w:tab/>
          </w:r>
          <w:r w:rsidR="00220220">
            <w:rPr>
              <w:rFonts w:ascii="Garamond" w:hAnsi="Garamond"/>
              <w:szCs w:val="24"/>
            </w:rPr>
            <w:t>9</w:t>
          </w:r>
        </w:p>
        <w:p w14:paraId="01D05136" w14:textId="20A834B2" w:rsidR="00FA0D75" w:rsidRDefault="00000000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szCs w:val="24"/>
              <w:lang w:eastAsia="pl-PL"/>
            </w:rPr>
          </w:pPr>
          <w:r>
            <w:rPr>
              <w:rFonts w:ascii="Garamond" w:hAnsi="Garamond"/>
              <w:bCs/>
              <w:iCs/>
              <w:color w:val="000000" w:themeColor="text1"/>
            </w:rPr>
            <w:t>V. Analiza SWOT</w:t>
          </w:r>
          <w:r>
            <w:rPr>
              <w:rFonts w:ascii="Garamond" w:hAnsi="Garamond"/>
              <w:szCs w:val="24"/>
            </w:rPr>
            <w:t xml:space="preserve"> </w:t>
          </w:r>
          <w:r>
            <w:rPr>
              <w:rFonts w:ascii="Garamond" w:hAnsi="Garamond"/>
              <w:szCs w:val="24"/>
            </w:rPr>
            <w:tab/>
            <w:t>1</w:t>
          </w:r>
          <w:r w:rsidR="00220220">
            <w:rPr>
              <w:rFonts w:ascii="Garamond" w:hAnsi="Garamond"/>
              <w:szCs w:val="24"/>
            </w:rPr>
            <w:t>3</w:t>
          </w:r>
        </w:p>
        <w:p w14:paraId="2FC84402" w14:textId="717EEEF1" w:rsidR="00FA0D75" w:rsidRDefault="00000000">
          <w:pPr>
            <w:tabs>
              <w:tab w:val="right" w:leader="dot" w:pos="9062"/>
            </w:tabs>
            <w:spacing w:after="100" w:line="360" w:lineRule="auto"/>
            <w:rPr>
              <w:rFonts w:ascii="Garamond" w:hAnsi="Garamond"/>
              <w:szCs w:val="24"/>
            </w:rPr>
          </w:pPr>
          <w:r>
            <w:rPr>
              <w:rFonts w:ascii="Garamond" w:hAnsi="Garamond"/>
              <w:bCs/>
              <w:iCs/>
              <w:color w:val="000000" w:themeColor="text1"/>
            </w:rPr>
            <w:t>VI. Analiza potencjału rozwojowego</w:t>
          </w:r>
          <w:r>
            <w:rPr>
              <w:rFonts w:ascii="Garamond" w:hAnsi="Garamond"/>
              <w:szCs w:val="24"/>
            </w:rPr>
            <w:tab/>
            <w:t>1</w:t>
          </w:r>
          <w:r w:rsidR="00220220">
            <w:rPr>
              <w:rFonts w:ascii="Garamond" w:hAnsi="Garamond"/>
              <w:szCs w:val="24"/>
            </w:rPr>
            <w:t>4</w:t>
          </w:r>
        </w:p>
        <w:p w14:paraId="7B162B55" w14:textId="2A12EBD8" w:rsidR="00FA0D75" w:rsidRDefault="00000000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szCs w:val="24"/>
              <w:lang w:eastAsia="pl-PL"/>
            </w:rPr>
          </w:pPr>
          <w:r>
            <w:rPr>
              <w:rFonts w:ascii="Garamond" w:hAnsi="Garamond"/>
              <w:bCs/>
              <w:iCs/>
              <w:color w:val="000000" w:themeColor="text1"/>
            </w:rPr>
            <w:t>VII. Wizja</w:t>
          </w:r>
          <w:r>
            <w:rPr>
              <w:rFonts w:ascii="Garamond" w:hAnsi="Garamond"/>
              <w:szCs w:val="24"/>
            </w:rPr>
            <w:tab/>
            <w:t>1</w:t>
          </w:r>
          <w:r w:rsidR="00220220">
            <w:rPr>
              <w:rFonts w:ascii="Garamond" w:hAnsi="Garamond"/>
              <w:szCs w:val="24"/>
            </w:rPr>
            <w:t>5</w:t>
          </w:r>
        </w:p>
        <w:p w14:paraId="1C895C9C" w14:textId="73B03519" w:rsidR="00FA0D75" w:rsidRDefault="00FB1993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szCs w:val="24"/>
              <w:lang w:eastAsia="pl-PL"/>
            </w:rPr>
          </w:pPr>
          <w:r>
            <w:rPr>
              <w:rFonts w:ascii="Garamond" w:hAnsi="Garamond"/>
              <w:bCs/>
              <w:iCs/>
              <w:color w:val="000000" w:themeColor="text1"/>
            </w:rPr>
            <w:t>VII. Program długoterminowy Odnowy Miejscowości</w:t>
          </w:r>
          <w:r>
            <w:rPr>
              <w:rFonts w:ascii="Garamond" w:hAnsi="Garamond"/>
              <w:szCs w:val="24"/>
            </w:rPr>
            <w:t xml:space="preserve"> </w:t>
          </w:r>
          <w:r>
            <w:rPr>
              <w:rFonts w:ascii="Garamond" w:hAnsi="Garamond"/>
              <w:szCs w:val="24"/>
            </w:rPr>
            <w:tab/>
          </w:r>
          <w:r w:rsidR="00220220">
            <w:rPr>
              <w:rFonts w:ascii="Garamond" w:hAnsi="Garamond"/>
              <w:szCs w:val="24"/>
            </w:rPr>
            <w:t>16</w:t>
          </w:r>
        </w:p>
        <w:p w14:paraId="5CB2828B" w14:textId="6413017D" w:rsidR="00FA0D75" w:rsidRDefault="00FB1993">
          <w:pPr>
            <w:tabs>
              <w:tab w:val="right" w:leader="dot" w:pos="9062"/>
            </w:tabs>
            <w:spacing w:after="100" w:line="360" w:lineRule="auto"/>
            <w:rPr>
              <w:rFonts w:ascii="Garamond" w:eastAsiaTheme="minorEastAsia" w:hAnsi="Garamond" w:cstheme="minorBidi"/>
              <w:szCs w:val="24"/>
              <w:lang w:eastAsia="pl-PL"/>
            </w:rPr>
          </w:pPr>
          <w:r>
            <w:rPr>
              <w:rFonts w:ascii="Garamond" w:hAnsi="Garamond"/>
              <w:bCs/>
              <w:iCs/>
              <w:color w:val="000000" w:themeColor="text1"/>
            </w:rPr>
            <w:t>IX. Program krótkoterminowy Odnowy Miejscowości</w:t>
          </w:r>
          <w:r>
            <w:rPr>
              <w:rFonts w:ascii="Garamond" w:hAnsi="Garamond"/>
              <w:szCs w:val="24"/>
            </w:rPr>
            <w:tab/>
            <w:t>2</w:t>
          </w:r>
          <w:r w:rsidR="00220220">
            <w:rPr>
              <w:rFonts w:ascii="Garamond" w:hAnsi="Garamond"/>
              <w:szCs w:val="24"/>
            </w:rPr>
            <w:t>1</w:t>
          </w:r>
        </w:p>
        <w:p w14:paraId="4746FF57" w14:textId="77777777" w:rsidR="00FA0D75" w:rsidRDefault="00000000">
          <w:pPr>
            <w:spacing w:line="360" w:lineRule="auto"/>
            <w:ind w:left="1445" w:right="-142"/>
            <w:contextualSpacing/>
            <w:rPr>
              <w:sz w:val="20"/>
            </w:rPr>
          </w:pPr>
          <w:r>
            <w:rPr>
              <w:sz w:val="20"/>
            </w:rPr>
            <w:fldChar w:fldCharType="end"/>
          </w:r>
        </w:p>
      </w:sdtContent>
    </w:sdt>
    <w:p w14:paraId="09BE7537" w14:textId="77777777" w:rsidR="00FA0D75" w:rsidRDefault="00FA0D75">
      <w:pPr>
        <w:rPr>
          <w:sz w:val="20"/>
        </w:rPr>
      </w:pPr>
    </w:p>
    <w:p w14:paraId="6AA372D4" w14:textId="77777777" w:rsidR="00FA0D75" w:rsidRDefault="00FA0D75">
      <w:pPr>
        <w:rPr>
          <w:sz w:val="20"/>
        </w:rPr>
      </w:pPr>
    </w:p>
    <w:p w14:paraId="1B792388" w14:textId="77777777" w:rsidR="00FA0D75" w:rsidRDefault="00FA0D75">
      <w:pPr>
        <w:rPr>
          <w:sz w:val="20"/>
        </w:rPr>
      </w:pPr>
    </w:p>
    <w:p w14:paraId="1154DD32" w14:textId="77777777" w:rsidR="00FA0D75" w:rsidRDefault="00FA0D75">
      <w:pPr>
        <w:rPr>
          <w:sz w:val="20"/>
        </w:rPr>
      </w:pPr>
    </w:p>
    <w:p w14:paraId="7FB670E5" w14:textId="77777777" w:rsidR="00FA0D75" w:rsidRDefault="00FA0D75">
      <w:pPr>
        <w:rPr>
          <w:sz w:val="20"/>
        </w:rPr>
      </w:pPr>
    </w:p>
    <w:p w14:paraId="15160811" w14:textId="77777777" w:rsidR="00FA0D75" w:rsidRDefault="00FA0D75">
      <w:pPr>
        <w:rPr>
          <w:sz w:val="20"/>
        </w:rPr>
      </w:pPr>
    </w:p>
    <w:p w14:paraId="094025DB" w14:textId="77777777" w:rsidR="00FA0D75" w:rsidRDefault="00FA0D75">
      <w:pPr>
        <w:rPr>
          <w:sz w:val="20"/>
        </w:rPr>
      </w:pPr>
    </w:p>
    <w:p w14:paraId="7CF90671" w14:textId="77777777" w:rsidR="00FA0D75" w:rsidRDefault="00FA0D75">
      <w:pPr>
        <w:rPr>
          <w:sz w:val="20"/>
        </w:rPr>
      </w:pPr>
    </w:p>
    <w:p w14:paraId="78790C9E" w14:textId="77777777" w:rsidR="00FA0D75" w:rsidRDefault="00FA0D75">
      <w:pPr>
        <w:rPr>
          <w:sz w:val="20"/>
        </w:rPr>
      </w:pPr>
    </w:p>
    <w:p w14:paraId="56E5F512" w14:textId="77777777" w:rsidR="00FA0D75" w:rsidRDefault="00FA0D75">
      <w:pPr>
        <w:rPr>
          <w:sz w:val="20"/>
        </w:rPr>
      </w:pPr>
    </w:p>
    <w:p w14:paraId="4EF78E20" w14:textId="77777777" w:rsidR="00FA0D75" w:rsidRDefault="00FA0D75">
      <w:pPr>
        <w:rPr>
          <w:sz w:val="20"/>
        </w:rPr>
      </w:pPr>
    </w:p>
    <w:p w14:paraId="0A14529F" w14:textId="77777777" w:rsidR="00FA0D75" w:rsidRDefault="00FA0D75">
      <w:pPr>
        <w:rPr>
          <w:sz w:val="20"/>
        </w:rPr>
      </w:pPr>
    </w:p>
    <w:p w14:paraId="48B24DF1" w14:textId="77777777" w:rsidR="00FA0D75" w:rsidRDefault="00FA0D75">
      <w:pPr>
        <w:rPr>
          <w:sz w:val="20"/>
        </w:rPr>
      </w:pPr>
    </w:p>
    <w:p w14:paraId="7B64E885" w14:textId="77777777" w:rsidR="00FA0D75" w:rsidRDefault="00FA0D75">
      <w:pPr>
        <w:rPr>
          <w:sz w:val="20"/>
        </w:rPr>
      </w:pPr>
    </w:p>
    <w:p w14:paraId="69392B94" w14:textId="77777777" w:rsidR="00FA0D75" w:rsidRDefault="00FA0D75">
      <w:pPr>
        <w:rPr>
          <w:sz w:val="20"/>
        </w:rPr>
      </w:pPr>
    </w:p>
    <w:p w14:paraId="5149B0F2" w14:textId="77777777" w:rsidR="00FA0D75" w:rsidRDefault="00FA0D75">
      <w:pPr>
        <w:rPr>
          <w:sz w:val="20"/>
        </w:rPr>
      </w:pPr>
    </w:p>
    <w:p w14:paraId="178B65AD" w14:textId="77777777" w:rsidR="007432C2" w:rsidRDefault="007432C2">
      <w:pPr>
        <w:rPr>
          <w:sz w:val="20"/>
        </w:rPr>
      </w:pPr>
    </w:p>
    <w:p w14:paraId="13160823" w14:textId="77777777" w:rsidR="00FA0D75" w:rsidRDefault="00000000">
      <w:pPr>
        <w:pStyle w:val="Akapitzlist"/>
        <w:numPr>
          <w:ilvl w:val="0"/>
          <w:numId w:val="3"/>
        </w:numPr>
        <w:rPr>
          <w:bCs/>
          <w:caps/>
          <w:sz w:val="24"/>
        </w:rPr>
      </w:pPr>
      <w:r>
        <w:rPr>
          <w:bCs/>
          <w:caps/>
          <w:sz w:val="24"/>
        </w:rPr>
        <w:t>WSTĘP</w:t>
      </w:r>
    </w:p>
    <w:p w14:paraId="4F42E07C" w14:textId="77777777" w:rsidR="00FA0D75" w:rsidRDefault="00FA0D75">
      <w:pPr>
        <w:rPr>
          <w:sz w:val="20"/>
        </w:rPr>
      </w:pPr>
    </w:p>
    <w:p w14:paraId="53AAD09C" w14:textId="77777777" w:rsidR="00FA0D75" w:rsidRDefault="00000000">
      <w:pPr>
        <w:pStyle w:val="Default"/>
        <w:jc w:val="both"/>
        <w:rPr>
          <w:rFonts w:ascii="Garamond" w:hAnsi="Garamond"/>
          <w:color w:val="auto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Niniejszy dokument </w:t>
      </w:r>
      <w:r>
        <w:rPr>
          <w:rFonts w:ascii="Garamond" w:hAnsi="Garamond"/>
          <w:color w:val="auto"/>
          <w:sz w:val="20"/>
          <w:szCs w:val="22"/>
        </w:rPr>
        <w:t>powstał w wyniku prac członków Grupy Odnowy Wsi</w:t>
      </w:r>
      <w:r>
        <w:rPr>
          <w:rFonts w:ascii="Garamond" w:hAnsi="Garamond"/>
          <w:color w:val="FF0000"/>
          <w:sz w:val="20"/>
          <w:szCs w:val="22"/>
        </w:rPr>
        <w:t xml:space="preserve"> </w:t>
      </w:r>
      <w:r>
        <w:rPr>
          <w:rFonts w:ascii="Garamond" w:hAnsi="Garamond"/>
          <w:sz w:val="20"/>
          <w:szCs w:val="22"/>
        </w:rPr>
        <w:t>Drawsko biorących udział w warsztatach organizowanych w dniach 25.-26.04.2025 r. w ramach programu „Wielkopolska Odn</w:t>
      </w:r>
      <w:r>
        <w:rPr>
          <w:rFonts w:ascii="Garamond" w:hAnsi="Garamond"/>
          <w:color w:val="auto"/>
          <w:sz w:val="20"/>
          <w:szCs w:val="22"/>
        </w:rPr>
        <w:t>owa Wsi 2020+”.</w:t>
      </w:r>
    </w:p>
    <w:p w14:paraId="5B11C929" w14:textId="77777777" w:rsidR="00FA0D75" w:rsidRDefault="00FA0D75">
      <w:pPr>
        <w:pStyle w:val="Default"/>
        <w:ind w:firstLine="708"/>
        <w:jc w:val="both"/>
        <w:rPr>
          <w:rFonts w:ascii="Garamond" w:hAnsi="Garamond"/>
          <w:b/>
          <w:sz w:val="20"/>
          <w:szCs w:val="22"/>
        </w:rPr>
      </w:pPr>
    </w:p>
    <w:p w14:paraId="545F1797" w14:textId="77777777" w:rsidR="00FA0D75" w:rsidRDefault="00000000">
      <w:pPr>
        <w:pStyle w:val="Default"/>
        <w:spacing w:line="276" w:lineRule="auto"/>
        <w:jc w:val="both"/>
        <w:rPr>
          <w:rFonts w:ascii="Garamond" w:hAnsi="Garamond" w:cs="Arial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Strategia określa drogę do wyznaczonego celu, jakim jest poprawa warunków życia w sołectwie. Służy jego rozwojowi poprzez uporządkowanie działań podejmowanych przez różne grupy społeczności lokalnej. Ma </w:t>
      </w:r>
      <w:r>
        <w:rPr>
          <w:rFonts w:ascii="Garamond" w:hAnsi="Garamond"/>
          <w:bCs/>
          <w:sz w:val="20"/>
          <w:szCs w:val="22"/>
        </w:rPr>
        <w:t xml:space="preserve">charakter integracyjny </w:t>
      </w:r>
      <w:r>
        <w:rPr>
          <w:rFonts w:ascii="Garamond" w:hAnsi="Garamond"/>
          <w:sz w:val="20"/>
          <w:szCs w:val="22"/>
        </w:rPr>
        <w:t xml:space="preserve">w stosunku do mieszkańców, organizacji pozarządowych oraz lokalnego samorządu. Sołecka </w:t>
      </w:r>
      <w:r>
        <w:rPr>
          <w:rFonts w:ascii="Garamond" w:hAnsi="Garamond" w:cs="Arial"/>
          <w:sz w:val="20"/>
          <w:szCs w:val="22"/>
        </w:rPr>
        <w:t xml:space="preserve">Strategia Rozwoju powstała z myślą o usystematyzowaniu dostępnej wiedzy na temat  zasobów miejscowych, a równocześnie dla określenia dróg jej rozwoju na kolejne lata.  </w:t>
      </w:r>
    </w:p>
    <w:p w14:paraId="5F18D2B2" w14:textId="77777777" w:rsidR="00FA0D75" w:rsidRDefault="00FA0D75">
      <w:pPr>
        <w:pStyle w:val="Default"/>
        <w:spacing w:line="276" w:lineRule="auto"/>
        <w:jc w:val="both"/>
        <w:rPr>
          <w:rFonts w:ascii="Garamond" w:hAnsi="Garamond" w:cs="Arial"/>
          <w:sz w:val="20"/>
          <w:szCs w:val="22"/>
        </w:rPr>
      </w:pPr>
    </w:p>
    <w:p w14:paraId="5657E482" w14:textId="77777777" w:rsidR="00FA0D75" w:rsidRDefault="00000000">
      <w:pPr>
        <w:pStyle w:val="Default"/>
        <w:spacing w:line="276" w:lineRule="auto"/>
        <w:jc w:val="both"/>
        <w:rPr>
          <w:rFonts w:ascii="Garamond" w:hAnsi="Garamond"/>
          <w:sz w:val="20"/>
          <w:szCs w:val="22"/>
        </w:rPr>
      </w:pPr>
      <w:r>
        <w:rPr>
          <w:rFonts w:ascii="Garamond" w:hAnsi="Garamond" w:cs="Arial"/>
          <w:sz w:val="20"/>
          <w:szCs w:val="22"/>
        </w:rPr>
        <w:t>W założeniach,  rozwój ten ma dotyczyć  tworzenia i modernizacji miejscowej infrastruktury, poprawy warunków bytowych i bezpieczeństwa mieszkańców, promowania i aktywizacji  działań środowisk lokalnych na rzecz  zrównoważonego rozwoju miejscowości. Rozwój ten będzie postępował w sposób zapewniający  pełne wykorzystanie i poszanowanie  posiadanych zasobów przyrodniczych, kulturalnych i socjalnych, przy jednoczesnym zachowaniu tradycji i dziedzictwa kulturowego. Realizacja planowanych działań pozwoli na wielopłaszczyznową odnowę miejscowości, tym samym w sposób znaczący podniesie jakość życia jej mieszkańców.</w:t>
      </w:r>
    </w:p>
    <w:p w14:paraId="04E63402" w14:textId="77777777" w:rsidR="00FA0D75" w:rsidRDefault="00FA0D75">
      <w:pPr>
        <w:pStyle w:val="Default"/>
        <w:spacing w:line="276" w:lineRule="auto"/>
        <w:jc w:val="both"/>
        <w:rPr>
          <w:rFonts w:ascii="Garamond" w:hAnsi="Garamond"/>
          <w:sz w:val="20"/>
          <w:szCs w:val="22"/>
        </w:rPr>
      </w:pPr>
    </w:p>
    <w:p w14:paraId="0E65EFF8" w14:textId="77777777" w:rsidR="00FA0D75" w:rsidRDefault="00000000">
      <w:pPr>
        <w:pStyle w:val="Default"/>
        <w:spacing w:line="276" w:lineRule="auto"/>
        <w:jc w:val="both"/>
        <w:rPr>
          <w:rFonts w:ascii="Garamond" w:hAnsi="Garamond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W toku prac na strategią rozwoju miejscowości zrealizowano następujące zadania: </w:t>
      </w:r>
    </w:p>
    <w:p w14:paraId="77B3BC41" w14:textId="77777777" w:rsidR="00FA0D75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Przeprowadzono analizę zasobów, która uświadomiła mieszkańcom, jakie znaczenie mają te dobra dla dalszego rozwoju społeczności. </w:t>
      </w:r>
    </w:p>
    <w:p w14:paraId="454A0E89" w14:textId="77777777" w:rsidR="00FA0D75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Przeprowadzono analizę SWOT dla miejscowości, która określa jej </w:t>
      </w:r>
      <w:r>
        <w:rPr>
          <w:rFonts w:ascii="Garamond" w:hAnsi="Garamond"/>
          <w:bCs/>
          <w:sz w:val="20"/>
          <w:szCs w:val="22"/>
        </w:rPr>
        <w:t xml:space="preserve">mocne i słabe </w:t>
      </w:r>
      <w:r>
        <w:rPr>
          <w:rFonts w:ascii="Garamond" w:hAnsi="Garamond"/>
          <w:sz w:val="20"/>
          <w:szCs w:val="22"/>
        </w:rPr>
        <w:t xml:space="preserve">strony, występujące </w:t>
      </w:r>
      <w:r>
        <w:rPr>
          <w:rFonts w:ascii="Garamond" w:hAnsi="Garamond"/>
          <w:bCs/>
          <w:sz w:val="20"/>
          <w:szCs w:val="22"/>
        </w:rPr>
        <w:t xml:space="preserve">szanse i zagrożenia </w:t>
      </w:r>
      <w:r>
        <w:rPr>
          <w:rFonts w:ascii="Garamond" w:hAnsi="Garamond"/>
          <w:sz w:val="20"/>
          <w:szCs w:val="22"/>
        </w:rPr>
        <w:t xml:space="preserve">dla  rozwoju. </w:t>
      </w:r>
    </w:p>
    <w:p w14:paraId="451C809A" w14:textId="77777777" w:rsidR="00FA0D75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Sformułowano </w:t>
      </w:r>
      <w:r>
        <w:rPr>
          <w:rFonts w:ascii="Garamond" w:hAnsi="Garamond"/>
          <w:bCs/>
          <w:sz w:val="20"/>
          <w:szCs w:val="22"/>
        </w:rPr>
        <w:t xml:space="preserve">Wizję </w:t>
      </w:r>
      <w:r>
        <w:rPr>
          <w:rFonts w:ascii="Garamond" w:hAnsi="Garamond"/>
          <w:sz w:val="20"/>
          <w:szCs w:val="22"/>
        </w:rPr>
        <w:t>hasłową i opisową – opis stanu miejscowości i jej społeczności lokalnej, jaka ma być osiągnięta.</w:t>
      </w:r>
    </w:p>
    <w:p w14:paraId="2F36530F" w14:textId="77777777" w:rsidR="00FA0D75" w:rsidRDefault="00000000">
      <w:pPr>
        <w:pStyle w:val="Default"/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0"/>
          <w:szCs w:val="22"/>
        </w:rPr>
      </w:pPr>
      <w:r>
        <w:rPr>
          <w:rFonts w:ascii="Garamond" w:hAnsi="Garamond"/>
          <w:sz w:val="20"/>
          <w:szCs w:val="22"/>
        </w:rPr>
        <w:t xml:space="preserve">Zaproponowano listę kluczowych zadań do realizacji w horyzoncie: krótkoterminowym (2 lat) oraz długoterminowym (5 lat).  Plany prowadzą do urzeczywistnienia zawartej w strategii wizji, wskazują w jaki sposób i jakimi środkami mieszkańcy będą starali się  go osiągnąć. </w:t>
      </w:r>
    </w:p>
    <w:p w14:paraId="6F7A3A56" w14:textId="77777777" w:rsidR="00BF3CDB" w:rsidRDefault="00BF3CDB" w:rsidP="00BF3CDB">
      <w:pPr>
        <w:pStyle w:val="Default"/>
        <w:spacing w:line="276" w:lineRule="auto"/>
        <w:jc w:val="both"/>
        <w:rPr>
          <w:rFonts w:ascii="Garamond" w:hAnsi="Garamond"/>
          <w:sz w:val="20"/>
          <w:szCs w:val="22"/>
        </w:rPr>
      </w:pPr>
    </w:p>
    <w:p w14:paraId="5393D882" w14:textId="77777777" w:rsidR="00BF3CDB" w:rsidRDefault="00BF3CDB" w:rsidP="00BF3CDB">
      <w:pPr>
        <w:pStyle w:val="Default"/>
        <w:spacing w:line="276" w:lineRule="auto"/>
        <w:jc w:val="both"/>
        <w:rPr>
          <w:rFonts w:ascii="Garamond" w:hAnsi="Garamond"/>
          <w:sz w:val="20"/>
          <w:szCs w:val="22"/>
        </w:rPr>
      </w:pPr>
    </w:p>
    <w:p w14:paraId="33994D14" w14:textId="77777777" w:rsidR="00BF3CDB" w:rsidRDefault="00BF3CDB" w:rsidP="00BF3CDB">
      <w:pPr>
        <w:pStyle w:val="Default"/>
        <w:spacing w:line="276" w:lineRule="auto"/>
        <w:jc w:val="both"/>
        <w:rPr>
          <w:rFonts w:ascii="Garamond" w:hAnsi="Garamond"/>
          <w:sz w:val="20"/>
          <w:szCs w:val="22"/>
        </w:rPr>
      </w:pPr>
    </w:p>
    <w:p w14:paraId="717E5DD2" w14:textId="3BC6000B" w:rsidR="00BF3CDB" w:rsidRDefault="00BF3CDB" w:rsidP="00BF3CDB">
      <w:pPr>
        <w:pStyle w:val="Default"/>
        <w:spacing w:line="276" w:lineRule="auto"/>
        <w:jc w:val="center"/>
        <w:rPr>
          <w:rFonts w:ascii="Garamond" w:hAnsi="Garamond"/>
          <w:sz w:val="20"/>
          <w:szCs w:val="22"/>
        </w:rPr>
        <w:sectPr w:rsidR="00BF3CD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902" w:right="1417" w:bottom="1417" w:left="1417" w:header="708" w:footer="708" w:gutter="0"/>
          <w:cols w:space="708"/>
          <w:formProt w:val="0"/>
          <w:titlePg/>
          <w:docGrid w:linePitch="360"/>
        </w:sectPr>
      </w:pPr>
      <w:r>
        <w:rPr>
          <w:noProof/>
        </w:rPr>
        <w:drawing>
          <wp:inline distT="0" distB="0" distL="0" distR="0" wp14:anchorId="3547B486" wp14:editId="4F9945BA">
            <wp:extent cx="3609805" cy="2708149"/>
            <wp:effectExtent l="0" t="0" r="0" b="0"/>
            <wp:docPr id="32864149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351" cy="27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453E" w14:textId="77777777" w:rsidR="00FA0D75" w:rsidRDefault="00000000">
      <w:pPr>
        <w:pStyle w:val="Akapitzlist"/>
        <w:numPr>
          <w:ilvl w:val="0"/>
          <w:numId w:val="3"/>
        </w:numPr>
        <w:jc w:val="center"/>
        <w:rPr>
          <w:sz w:val="24"/>
        </w:rPr>
      </w:pPr>
      <w:bookmarkStart w:id="0" w:name="_Toc431386210"/>
      <w:r>
        <w:rPr>
          <w:sz w:val="24"/>
        </w:rPr>
        <w:lastRenderedPageBreak/>
        <w:t xml:space="preserve">KARTA DIAGNOZY ZAAWANSOWANIA ODNOWY </w:t>
      </w:r>
      <w:bookmarkEnd w:id="0"/>
      <w:r>
        <w:rPr>
          <w:sz w:val="24"/>
        </w:rPr>
        <w:t>WSI/MIEJSCOWOŚCI</w:t>
      </w:r>
    </w:p>
    <w:p w14:paraId="5E870A0D" w14:textId="77777777" w:rsidR="00FA0D75" w:rsidRDefault="00000000">
      <w:pPr>
        <w:pStyle w:val="Akapitzlist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wraz ze sprawozdaniem z wizji w terenie</w:t>
      </w:r>
    </w:p>
    <w:p w14:paraId="7D998D34" w14:textId="77777777" w:rsidR="00FA0D75" w:rsidRDefault="00FA0D75">
      <w:pPr>
        <w:pStyle w:val="Akapitzlist"/>
        <w:numPr>
          <w:ilvl w:val="0"/>
          <w:numId w:val="0"/>
        </w:numPr>
        <w:rPr>
          <w:sz w:val="24"/>
        </w:rPr>
      </w:pPr>
    </w:p>
    <w:p w14:paraId="06CB0718" w14:textId="721EA78A" w:rsidR="00FA0D75" w:rsidRDefault="00000000">
      <w:pPr>
        <w:pStyle w:val="Akapitzlist"/>
        <w:numPr>
          <w:ilvl w:val="0"/>
          <w:numId w:val="0"/>
        </w:numPr>
        <w:rPr>
          <w:sz w:val="24"/>
        </w:rPr>
      </w:pPr>
      <w:r>
        <w:rPr>
          <w:sz w:val="24"/>
        </w:rPr>
        <w:t>Gmina: Drawsko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Sołectwo/Miejscowość (miasto): Drawski Młyn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Liczba mieszkańców: </w:t>
      </w:r>
      <w:r w:rsidR="00172FD4" w:rsidRPr="00172FD4">
        <w:rPr>
          <w:sz w:val="24"/>
        </w:rPr>
        <w:t>982 osób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4896"/>
        <w:gridCol w:w="760"/>
        <w:gridCol w:w="3436"/>
        <w:gridCol w:w="610"/>
        <w:gridCol w:w="2605"/>
        <w:gridCol w:w="600"/>
      </w:tblGrid>
      <w:tr w:rsidR="00FA0D75" w14:paraId="6D1DEC18" w14:textId="77777777">
        <w:trPr>
          <w:cantSplit/>
          <w:trHeight w:val="510"/>
        </w:trPr>
        <w:tc>
          <w:tcPr>
            <w:tcW w:w="1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DBD94B" w14:textId="77777777" w:rsidR="00FA0D75" w:rsidRDefault="00000000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Faza odnowy</w:t>
            </w: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2BE737" w14:textId="77777777" w:rsidR="00FA0D75" w:rsidRDefault="00000000">
            <w:pPr>
              <w:pStyle w:val="Podtytu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Zakres działań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520213" w14:textId="77777777" w:rsidR="00FA0D75" w:rsidRDefault="00000000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*</w:t>
            </w: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264541" w14:textId="77777777" w:rsidR="00FA0D75" w:rsidRDefault="00000000">
            <w:pPr>
              <w:pStyle w:val="Nagwek2"/>
              <w:jc w:val="center"/>
              <w:rPr>
                <w:rFonts w:ascii="Garamond" w:hAnsi="Garamond"/>
                <w:i/>
                <w:szCs w:val="24"/>
              </w:rPr>
            </w:pPr>
            <w:r>
              <w:rPr>
                <w:rFonts w:ascii="Garamond" w:hAnsi="Garamond"/>
                <w:szCs w:val="24"/>
              </w:rPr>
              <w:t>Rozwój organizacyjny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3BAAD9" w14:textId="77777777" w:rsidR="00FA0D75" w:rsidRDefault="00000000">
            <w:pPr>
              <w:jc w:val="center"/>
              <w:rPr>
                <w:rFonts w:ascii="Garamond" w:hAnsi="Garamond"/>
                <w:i/>
                <w:szCs w:val="24"/>
              </w:rPr>
            </w:pPr>
            <w:r>
              <w:rPr>
                <w:rFonts w:ascii="Garamond" w:hAnsi="Garamond"/>
                <w:i/>
                <w:szCs w:val="24"/>
              </w:rPr>
              <w:t>*</w:t>
            </w: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1637AD" w14:textId="77777777" w:rsidR="00FA0D75" w:rsidRDefault="00000000">
            <w:pPr>
              <w:pStyle w:val="Nagwek6"/>
              <w:jc w:val="center"/>
              <w:rPr>
                <w:rFonts w:ascii="Garamond" w:hAnsi="Garamond"/>
                <w:i w:val="0"/>
                <w:szCs w:val="24"/>
              </w:rPr>
            </w:pPr>
            <w:r>
              <w:rPr>
                <w:rFonts w:ascii="Garamond" w:hAnsi="Garamond"/>
                <w:i w:val="0"/>
                <w:szCs w:val="24"/>
              </w:rPr>
              <w:t>Sterowanie rozwojem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62B09B" w14:textId="77777777" w:rsidR="00FA0D75" w:rsidRDefault="00000000">
            <w:pPr>
              <w:jc w:val="center"/>
              <w:rPr>
                <w:rFonts w:ascii="Garamond" w:hAnsi="Garamond"/>
                <w:b/>
                <w:i/>
                <w:szCs w:val="24"/>
              </w:rPr>
            </w:pPr>
            <w:r>
              <w:rPr>
                <w:rFonts w:ascii="Garamond" w:hAnsi="Garamond"/>
                <w:b/>
                <w:i/>
                <w:szCs w:val="24"/>
              </w:rPr>
              <w:t>*</w:t>
            </w:r>
          </w:p>
        </w:tc>
      </w:tr>
      <w:tr w:rsidR="00FA0D75" w14:paraId="63740AEA" w14:textId="77777777">
        <w:trPr>
          <w:cantSplit/>
          <w:trHeight w:val="411"/>
        </w:trPr>
        <w:tc>
          <w:tcPr>
            <w:tcW w:w="1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F740FE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8515E2" w14:textId="77777777" w:rsidR="00FA0D75" w:rsidRDefault="00000000">
            <w:pPr>
              <w:pStyle w:val="Podtytu"/>
              <w:rPr>
                <w:rFonts w:ascii="Garamond" w:hAnsi="Garamond"/>
                <w:b w:val="0"/>
                <w:szCs w:val="24"/>
              </w:rPr>
            </w:pPr>
            <w:r>
              <w:rPr>
                <w:rFonts w:ascii="Garamond" w:hAnsi="Garamond"/>
                <w:b w:val="0"/>
                <w:szCs w:val="24"/>
              </w:rPr>
              <w:t>brak działań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A54F1F" w14:textId="77777777" w:rsidR="00FA0D75" w:rsidRDefault="00FA0D75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D9582B" w14:textId="77777777" w:rsidR="00FA0D75" w:rsidRDefault="00000000">
            <w:pPr>
              <w:pStyle w:val="Nagwek2"/>
              <w:jc w:val="center"/>
              <w:rPr>
                <w:rFonts w:ascii="Garamond" w:hAnsi="Garamond"/>
                <w:b w:val="0"/>
                <w:szCs w:val="24"/>
              </w:rPr>
            </w:pPr>
            <w:r>
              <w:rPr>
                <w:rFonts w:ascii="Garamond" w:hAnsi="Garamond"/>
                <w:b w:val="0"/>
                <w:szCs w:val="24"/>
              </w:rPr>
              <w:t>istnieje tylko rada sołecka/brak organizacji, brak wyodrębnionych jednostek samorządu pomocniczego w mieście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181F7F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7D159D" w14:textId="77777777" w:rsidR="00FA0D75" w:rsidRDefault="00000000">
            <w:pPr>
              <w:pStyle w:val="Nagwek6"/>
              <w:jc w:val="center"/>
              <w:rPr>
                <w:rFonts w:ascii="Garamond" w:hAnsi="Garamond"/>
                <w:b w:val="0"/>
                <w:i w:val="0"/>
                <w:szCs w:val="24"/>
              </w:rPr>
            </w:pPr>
            <w:r>
              <w:rPr>
                <w:rFonts w:ascii="Garamond" w:hAnsi="Garamond"/>
                <w:b w:val="0"/>
                <w:i w:val="0"/>
                <w:szCs w:val="24"/>
              </w:rPr>
              <w:t>brak planowania działań</w:t>
            </w:r>
          </w:p>
          <w:p w14:paraId="51B31701" w14:textId="77777777" w:rsidR="00FA0D75" w:rsidRDefault="00000000">
            <w:pPr>
              <w:pStyle w:val="Nagwek6"/>
              <w:jc w:val="center"/>
              <w:rPr>
                <w:rFonts w:ascii="Garamond" w:hAnsi="Garamond"/>
                <w:b w:val="0"/>
                <w:i w:val="0"/>
                <w:szCs w:val="24"/>
              </w:rPr>
            </w:pPr>
            <w:r>
              <w:rPr>
                <w:rFonts w:ascii="Garamond" w:hAnsi="Garamond"/>
                <w:b w:val="0"/>
                <w:i w:val="0"/>
                <w:szCs w:val="24"/>
              </w:rPr>
              <w:t>w wymiarze całej wsi/miejscowości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865B93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</w:tr>
      <w:tr w:rsidR="00FA0D75" w14:paraId="7DCCFE6C" w14:textId="77777777">
        <w:trPr>
          <w:cantSplit/>
          <w:trHeight w:val="165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D39E27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6734A1" w14:textId="77777777" w:rsidR="00FA0D75" w:rsidRDefault="00000000">
            <w:pPr>
              <w:pStyle w:val="Podtytu"/>
              <w:rPr>
                <w:rFonts w:ascii="Garamond" w:hAnsi="Garamond"/>
                <w:b w:val="0"/>
                <w:szCs w:val="24"/>
              </w:rPr>
            </w:pPr>
            <w:r>
              <w:rPr>
                <w:rFonts w:ascii="Garamond" w:hAnsi="Garamond"/>
                <w:b w:val="0"/>
                <w:szCs w:val="24"/>
              </w:rPr>
              <w:t>działania fragment. lub dotyczące wąskiej grupy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5AE512" w14:textId="77777777" w:rsidR="00FA0D75" w:rsidRDefault="00FA0D75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12C28D" w14:textId="77777777" w:rsidR="00FA0D75" w:rsidRDefault="00000000">
            <w:pPr>
              <w:pStyle w:val="Nagwek2"/>
              <w:jc w:val="center"/>
              <w:rPr>
                <w:rFonts w:ascii="Garamond" w:hAnsi="Garamond"/>
                <w:b w:val="0"/>
                <w:szCs w:val="24"/>
              </w:rPr>
            </w:pPr>
            <w:r>
              <w:rPr>
                <w:rFonts w:ascii="Garamond" w:hAnsi="Garamond"/>
                <w:b w:val="0"/>
                <w:szCs w:val="24"/>
              </w:rPr>
              <w:t>rozproszone działanie organizacji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BE5AFD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B5657D" w14:textId="77777777" w:rsidR="00FA0D75" w:rsidRDefault="00FA0D75">
            <w:pPr>
              <w:pStyle w:val="Nagwek6"/>
              <w:jc w:val="center"/>
              <w:rPr>
                <w:rFonts w:ascii="Garamond" w:hAnsi="Garamond"/>
                <w:b w:val="0"/>
                <w:i w:val="0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03547C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</w:tr>
      <w:tr w:rsidR="00FA0D75" w14:paraId="02A1B6BC" w14:textId="77777777">
        <w:trPr>
          <w:cantSplit/>
          <w:trHeight w:val="315"/>
        </w:trPr>
        <w:tc>
          <w:tcPr>
            <w:tcW w:w="1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3C496C39" w14:textId="77777777" w:rsidR="00FA0D75" w:rsidRDefault="00000000">
            <w:pPr>
              <w:pStyle w:val="Nagwek5"/>
              <w:ind w:left="113" w:right="113"/>
              <w:jc w:val="center"/>
              <w:rPr>
                <w:rFonts w:ascii="Garamond" w:hAnsi="Garamond"/>
                <w:i w:val="0"/>
                <w:sz w:val="22"/>
                <w:szCs w:val="24"/>
              </w:rPr>
            </w:pPr>
            <w:r>
              <w:rPr>
                <w:rFonts w:ascii="Garamond" w:hAnsi="Garamond"/>
                <w:i w:val="0"/>
                <w:sz w:val="22"/>
                <w:szCs w:val="24"/>
              </w:rPr>
              <w:t>A</w:t>
            </w:r>
          </w:p>
          <w:p w14:paraId="67C98B44" w14:textId="77777777" w:rsidR="00FA0D75" w:rsidRDefault="00000000">
            <w:pPr>
              <w:pStyle w:val="Nagwek4"/>
              <w:ind w:left="113" w:right="113"/>
              <w:jc w:val="center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Inicjalna</w:t>
            </w: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F09143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działania spontaniczne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017DD9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45C4C0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szCs w:val="24"/>
              </w:rPr>
              <w:t>zawiązana grupa odnowy wsi</w:t>
            </w:r>
            <w:r>
              <w:rPr>
                <w:rFonts w:ascii="Garamond" w:hAnsi="Garamond"/>
                <w:bCs/>
                <w:szCs w:val="24"/>
              </w:rPr>
              <w:t>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99C834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A22D2F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opracowanie planu i programu odnowy dla całej wsi/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AC4A0E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5343213A" w14:textId="77777777">
        <w:trPr>
          <w:cantSplit/>
          <w:trHeight w:val="141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BEDE4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120205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porządkowanie wsi/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E46185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7DEDC7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17C98D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9C1365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A0D61F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03EE34FD" w14:textId="77777777">
        <w:trPr>
          <w:cantSplit/>
          <w:trHeight w:val="738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5E903A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CFD8F6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projekty startowe</w:t>
            </w:r>
            <w:r>
              <w:rPr>
                <w:rFonts w:ascii="Garamond" w:hAnsi="Garamond"/>
                <w:bCs/>
                <w:szCs w:val="24"/>
              </w:rPr>
              <w:br/>
              <w:t>(z programu krótkoterminowego)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C331AE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55B1A9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podejmuje się kroki na rzecz skoordynowania działań organizacji we wsi/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8D64E1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63E655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planowanie w krótkim horyzoncie czasowym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87EF26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5BF63E62" w14:textId="77777777">
        <w:trPr>
          <w:cantSplit/>
          <w:trHeight w:val="408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737984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09B237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przekonywanie mieszkańców do idei odnowy wsi/</w:t>
            </w:r>
            <w:r>
              <w:rPr>
                <w:rFonts w:ascii="Garamond" w:hAnsi="Garamond"/>
                <w:szCs w:val="24"/>
              </w:rPr>
              <w:t>miejscowości</w:t>
            </w:r>
            <w:r>
              <w:rPr>
                <w:rFonts w:ascii="Garamond" w:hAnsi="Garamond"/>
                <w:bCs/>
                <w:szCs w:val="24"/>
              </w:rPr>
              <w:t xml:space="preserve"> i integrowanie wokół pierwszych przedsięwzięć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06CC16" w14:textId="77777777" w:rsidR="00FA0D75" w:rsidRDefault="00FA0D75">
            <w:pPr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D0353D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76FC8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A800A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2D0A6F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1E42D52F" w14:textId="77777777">
        <w:trPr>
          <w:cantSplit/>
          <w:trHeight w:val="458"/>
        </w:trPr>
        <w:tc>
          <w:tcPr>
            <w:tcW w:w="1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10C40B66" w14:textId="77777777" w:rsidR="00FA0D75" w:rsidRDefault="00000000">
            <w:pPr>
              <w:pStyle w:val="Nagwek3"/>
              <w:ind w:left="113" w:right="113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B</w:t>
            </w:r>
          </w:p>
          <w:p w14:paraId="4BF5FAB5" w14:textId="77777777" w:rsidR="00FA0D75" w:rsidRDefault="00000000">
            <w:pPr>
              <w:pStyle w:val="Nagwek3"/>
              <w:ind w:left="113" w:right="113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Początkowa</w:t>
            </w:r>
          </w:p>
        </w:tc>
        <w:tc>
          <w:tcPr>
            <w:tcW w:w="49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9FC380" w14:textId="77777777" w:rsidR="00FA0D75" w:rsidRDefault="00000000">
            <w:pPr>
              <w:pStyle w:val="Tekstpodstawowy2"/>
              <w:jc w:val="center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różnorodne projekty</w:t>
            </w:r>
          </w:p>
          <w:p w14:paraId="2A1BE5DC" w14:textId="77777777" w:rsidR="00FA0D75" w:rsidRDefault="00000000">
            <w:pPr>
              <w:pStyle w:val="Tekstpodstawowy2"/>
              <w:jc w:val="center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(z programu długoterminowego) nastawione na usunięcie podstawowych barier i zaspokojenie głównych potrzeb</w:t>
            </w:r>
          </w:p>
        </w:tc>
        <w:tc>
          <w:tcPr>
            <w:tcW w:w="7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4DF308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711FAC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liczna grupa odnowy wsi/</w:t>
            </w:r>
            <w:r>
              <w:rPr>
                <w:rFonts w:ascii="Garamond" w:hAnsi="Garamond"/>
                <w:szCs w:val="24"/>
              </w:rPr>
              <w:t>miejscowości</w:t>
            </w:r>
            <w:r>
              <w:rPr>
                <w:rFonts w:ascii="Garamond" w:hAnsi="Garamond"/>
                <w:bCs/>
                <w:szCs w:val="24"/>
              </w:rPr>
              <w:br/>
              <w:t>(skupia przedstawicieli organizacji i instytucji)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D8D1F1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FAD6D4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systematyczne planowanie działań, (np. roczne plany rzeczowo-finansowe, kalendarze imprez)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105968" w14:textId="77777777" w:rsidR="00FA0D75" w:rsidRDefault="00000000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x</w:t>
            </w:r>
          </w:p>
        </w:tc>
      </w:tr>
      <w:tr w:rsidR="00FA0D75" w14:paraId="706DB58E" w14:textId="77777777">
        <w:trPr>
          <w:cantSplit/>
          <w:trHeight w:val="374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F91CDB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D4BA8C" w14:textId="77777777" w:rsidR="00FA0D75" w:rsidRDefault="00FA0D75">
            <w:pPr>
              <w:pStyle w:val="Tekstpodstawowy2"/>
              <w:jc w:val="center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058784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2CBA0E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zawiązane stowarzyszenie na rzecz rozwoju (odnowy) wsi/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EA8286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9E4DE8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wykorzystywanie gminnych instrumentów wsparcia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1FA79C" w14:textId="77777777" w:rsidR="00FA0D75" w:rsidRDefault="00000000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x</w:t>
            </w:r>
          </w:p>
        </w:tc>
      </w:tr>
      <w:tr w:rsidR="00FA0D75" w14:paraId="22A50EDE" w14:textId="77777777">
        <w:trPr>
          <w:cantSplit/>
          <w:trHeight w:val="542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DAF708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43D4C8" w14:textId="77777777" w:rsidR="00FA0D75" w:rsidRDefault="00000000">
            <w:pPr>
              <w:pStyle w:val="Tekstpodstawowy2"/>
              <w:jc w:val="center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pobudzenie mieszkańców do odnowy własnych posesji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46E58E" w14:textId="77777777" w:rsidR="00FA0D75" w:rsidRDefault="00000000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x</w:t>
            </w: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E15DD0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skoordynowane działanie  organizacji obecnych we wsi/</w:t>
            </w:r>
            <w:r>
              <w:rPr>
                <w:rFonts w:ascii="Garamond" w:hAnsi="Garamond"/>
                <w:bCs/>
                <w:szCs w:val="24"/>
              </w:rPr>
              <w:br/>
              <w:t xml:space="preserve">w 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D8DDAF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x</w:t>
            </w: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BD7CC8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proste instrumenty komunikacji wewnętrznej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68E850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607AA90C" w14:textId="77777777">
        <w:trPr>
          <w:cantSplit/>
          <w:trHeight w:hRule="exact" w:val="624"/>
        </w:trPr>
        <w:tc>
          <w:tcPr>
            <w:tcW w:w="1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31383144" w14:textId="77777777" w:rsidR="00FA0D75" w:rsidRDefault="00000000">
            <w:pPr>
              <w:pStyle w:val="Nagwek5"/>
              <w:ind w:left="113" w:right="113"/>
              <w:jc w:val="center"/>
              <w:rPr>
                <w:rFonts w:ascii="Garamond" w:hAnsi="Garamond"/>
                <w:i w:val="0"/>
                <w:sz w:val="22"/>
                <w:szCs w:val="24"/>
              </w:rPr>
            </w:pPr>
            <w:r>
              <w:rPr>
                <w:rFonts w:ascii="Garamond" w:hAnsi="Garamond"/>
                <w:i w:val="0"/>
                <w:sz w:val="22"/>
                <w:szCs w:val="24"/>
              </w:rPr>
              <w:t>C</w:t>
            </w:r>
          </w:p>
          <w:p w14:paraId="53C6D6A4" w14:textId="77777777" w:rsidR="00FA0D75" w:rsidRDefault="00000000">
            <w:pPr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Zaawansowana</w:t>
            </w:r>
          </w:p>
        </w:tc>
        <w:tc>
          <w:tcPr>
            <w:tcW w:w="49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2542B9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projekty jakościowo zmieniające kluczowe obszary życia oraz kształtujące strukturę wsi/</w:t>
            </w:r>
            <w:r>
              <w:rPr>
                <w:rFonts w:ascii="Garamond" w:hAnsi="Garamond"/>
                <w:sz w:val="22"/>
                <w:szCs w:val="24"/>
              </w:rPr>
              <w:t>miejscowości</w:t>
            </w:r>
          </w:p>
        </w:tc>
        <w:tc>
          <w:tcPr>
            <w:tcW w:w="7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7D7153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34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7146E1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„koalicja” organizacji</w:t>
            </w:r>
          </w:p>
          <w:p w14:paraId="75B91BBF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i instytucji na rzecz odnowy wsi/</w:t>
            </w:r>
            <w:r>
              <w:rPr>
                <w:rFonts w:ascii="Garamond" w:hAnsi="Garamond"/>
                <w:sz w:val="22"/>
                <w:szCs w:val="24"/>
              </w:rPr>
              <w:t>miejscowości</w:t>
            </w:r>
          </w:p>
        </w:tc>
        <w:tc>
          <w:tcPr>
            <w:tcW w:w="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6A71CF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9D031D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projektowanie działań (projekty)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8D657A" w14:textId="77777777" w:rsidR="00FA0D75" w:rsidRDefault="00FA0D75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FA0D75" w14:paraId="21C4AED5" w14:textId="77777777">
        <w:trPr>
          <w:cantSplit/>
          <w:trHeight w:hRule="exact" w:val="624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B4263F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2C2684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CE5172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1764CC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82AC8A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222073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pozyskiwanie środków zewnętrznych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4387FD" w14:textId="77777777" w:rsidR="00FA0D75" w:rsidRDefault="00FA0D75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FA0D75" w14:paraId="7AC04FA9" w14:textId="77777777">
        <w:trPr>
          <w:cantSplit/>
          <w:trHeight w:hRule="exact" w:val="1688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73E485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126C34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projekty wyróżniające wieś/</w:t>
            </w:r>
            <w:r>
              <w:rPr>
                <w:rFonts w:ascii="Garamond" w:hAnsi="Garamond"/>
                <w:sz w:val="22"/>
                <w:szCs w:val="24"/>
              </w:rPr>
              <w:t>miejscowość</w:t>
            </w:r>
            <w:r>
              <w:rPr>
                <w:rFonts w:ascii="Garamond" w:hAnsi="Garamond"/>
                <w:bCs/>
                <w:sz w:val="22"/>
                <w:szCs w:val="24"/>
              </w:rPr>
              <w:t>,</w:t>
            </w:r>
          </w:p>
          <w:p w14:paraId="2BCDCEF9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kształtuje się centrum wiejskie/</w:t>
            </w:r>
            <w:r>
              <w:rPr>
                <w:rFonts w:ascii="Garamond" w:hAnsi="Garamond"/>
                <w:sz w:val="22"/>
                <w:szCs w:val="24"/>
              </w:rPr>
              <w:t>miejscowości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89F642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B9069C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liczne stowarzyszenie odnowy wsi/</w:t>
            </w:r>
            <w:r>
              <w:rPr>
                <w:rFonts w:ascii="Garamond" w:hAnsi="Garamond"/>
                <w:sz w:val="22"/>
                <w:szCs w:val="24"/>
              </w:rPr>
              <w:t>miejscowości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3F773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CCA1FE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systematyczne planowanie rozwoju</w:t>
            </w:r>
            <w:r>
              <w:rPr>
                <w:rFonts w:ascii="Garamond" w:hAnsi="Garamond"/>
                <w:bCs/>
                <w:szCs w:val="24"/>
              </w:rPr>
              <w:br/>
              <w:t xml:space="preserve">(aktualizowanie planu </w:t>
            </w:r>
            <w:r>
              <w:rPr>
                <w:rFonts w:ascii="Garamond" w:hAnsi="Garamond"/>
                <w:bCs/>
                <w:szCs w:val="24"/>
              </w:rPr>
              <w:br/>
              <w:t>i programu odnowy wsi/</w:t>
            </w:r>
            <w:r>
              <w:rPr>
                <w:rFonts w:ascii="Garamond" w:hAnsi="Garamond"/>
                <w:szCs w:val="24"/>
              </w:rPr>
              <w:t>miejscowości</w:t>
            </w:r>
            <w:r>
              <w:rPr>
                <w:rFonts w:ascii="Garamond" w:hAnsi="Garamond"/>
                <w:bCs/>
                <w:szCs w:val="24"/>
              </w:rPr>
              <w:t>)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6F453F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00BB9F1C" w14:textId="77777777">
        <w:trPr>
          <w:cantSplit/>
          <w:trHeight w:hRule="exact" w:val="624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BCF510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124B97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 xml:space="preserve">powszechne zaangażowanie mieszkańców </w:t>
            </w:r>
            <w:r>
              <w:rPr>
                <w:rFonts w:ascii="Garamond" w:hAnsi="Garamond"/>
                <w:bCs/>
                <w:szCs w:val="24"/>
              </w:rPr>
              <w:br/>
              <w:t>w projekty publiczne</w:t>
            </w:r>
          </w:p>
        </w:tc>
        <w:tc>
          <w:tcPr>
            <w:tcW w:w="7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EAC575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A5FF08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animacja aktywności poszczególnych grup mieszkańców</w:t>
            </w:r>
          </w:p>
        </w:tc>
        <w:tc>
          <w:tcPr>
            <w:tcW w:w="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35B477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591BE9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rozwinięta komunikacja wewnętrzna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909BF4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5921341F" w14:textId="77777777">
        <w:trPr>
          <w:cantSplit/>
          <w:trHeight w:hRule="exact" w:val="136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D3A2E2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1C7AEF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A4EA75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C356DB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E7ECEC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78D9A5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promocja wsi/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428CD3" w14:textId="77777777" w:rsidR="00FA0D75" w:rsidRDefault="00FA0D75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FA0D75" w14:paraId="20556F02" w14:textId="77777777">
        <w:trPr>
          <w:cantSplit/>
          <w:trHeight w:hRule="exact" w:val="673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D96F50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903909" w14:textId="77777777" w:rsidR="00FA0D75" w:rsidRDefault="00000000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  <w:r>
              <w:rPr>
                <w:rFonts w:ascii="Garamond" w:hAnsi="Garamond"/>
                <w:bCs/>
                <w:sz w:val="22"/>
                <w:szCs w:val="24"/>
              </w:rPr>
              <w:t>powszechna odnowa prywatnych posesji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E8FA78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DD8C29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56CE13" w14:textId="77777777" w:rsidR="00FA0D75" w:rsidRDefault="00FA0D75">
            <w:pPr>
              <w:pStyle w:val="Tekstpodstawowy3"/>
              <w:rPr>
                <w:rFonts w:ascii="Garamond" w:hAnsi="Garamond"/>
                <w:bCs/>
                <w:sz w:val="22"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2C65D4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4B2EF6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3C6B7E39" w14:textId="77777777">
        <w:trPr>
          <w:cantSplit/>
          <w:trHeight w:hRule="exact" w:val="974"/>
        </w:trPr>
        <w:tc>
          <w:tcPr>
            <w:tcW w:w="105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89058D3" w14:textId="77777777" w:rsidR="00FA0D75" w:rsidRDefault="00000000">
            <w:pPr>
              <w:pStyle w:val="Nagwek5"/>
              <w:ind w:left="113" w:right="113"/>
              <w:jc w:val="center"/>
              <w:rPr>
                <w:rFonts w:ascii="Garamond" w:hAnsi="Garamond"/>
                <w:i w:val="0"/>
                <w:sz w:val="22"/>
                <w:szCs w:val="24"/>
              </w:rPr>
            </w:pPr>
            <w:r>
              <w:rPr>
                <w:rFonts w:ascii="Garamond" w:hAnsi="Garamond"/>
                <w:i w:val="0"/>
                <w:sz w:val="22"/>
                <w:szCs w:val="24"/>
              </w:rPr>
              <w:t>D</w:t>
            </w:r>
          </w:p>
          <w:p w14:paraId="24AC59DD" w14:textId="77777777" w:rsidR="00FA0D75" w:rsidRDefault="00000000">
            <w:pPr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Całościowa</w:t>
            </w:r>
          </w:p>
        </w:tc>
        <w:tc>
          <w:tcPr>
            <w:tcW w:w="49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004A81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lokalnie oraz regionalnie powiązane ze sobą projekty wywołujące efekt synergiczny</w:t>
            </w:r>
            <w:r>
              <w:rPr>
                <w:rFonts w:ascii="Garamond" w:hAnsi="Garamond"/>
                <w:bCs/>
                <w:szCs w:val="24"/>
              </w:rPr>
              <w:br/>
              <w:t>(nacisk na tworzenie miejsc pracy)</w:t>
            </w:r>
          </w:p>
        </w:tc>
        <w:tc>
          <w:tcPr>
            <w:tcW w:w="7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36FAD3" w14:textId="77777777" w:rsidR="00FA0D75" w:rsidRDefault="00FA0D75">
            <w:pPr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4140D5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  <w:p w14:paraId="3F60DD2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02C36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7CBDCD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 xml:space="preserve">kompleksowe </w:t>
            </w:r>
            <w:r>
              <w:rPr>
                <w:rFonts w:ascii="Garamond" w:hAnsi="Garamond"/>
                <w:bCs/>
                <w:szCs w:val="24"/>
              </w:rPr>
              <w:br/>
              <w:t>i szczegółowe planowanie przestrzenne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8A456D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  <w:p w14:paraId="78966346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2EBEA7A3" w14:textId="77777777">
        <w:trPr>
          <w:cantSplit/>
          <w:trHeight w:val="510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D62C0C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648BF1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59969C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F3CB65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Stowarzyszenie odnowy wsi/</w:t>
            </w:r>
            <w:r>
              <w:rPr>
                <w:rFonts w:ascii="Garamond" w:hAnsi="Garamond"/>
                <w:szCs w:val="24"/>
              </w:rPr>
              <w:t>miejscowości</w:t>
            </w:r>
            <w:r>
              <w:rPr>
                <w:rFonts w:ascii="Garamond" w:hAnsi="Garamond"/>
                <w:bCs/>
                <w:szCs w:val="24"/>
              </w:rPr>
              <w:t xml:space="preserve"> instytucją rozwoju lokalnego (Centrum Aktywności Lokalnej), rozwój wsi/</w:t>
            </w:r>
            <w:r>
              <w:rPr>
                <w:rFonts w:ascii="Garamond" w:hAnsi="Garamond"/>
                <w:szCs w:val="24"/>
              </w:rPr>
              <w:t>miejscowości</w:t>
            </w:r>
            <w:r>
              <w:rPr>
                <w:rFonts w:ascii="Garamond" w:hAnsi="Garamond"/>
                <w:bCs/>
                <w:szCs w:val="24"/>
              </w:rPr>
              <w:t xml:space="preserve"> oparty na aktywności  kluczowych grup mieszkańców (rolników, </w:t>
            </w:r>
            <w:r>
              <w:rPr>
                <w:rFonts w:ascii="Garamond" w:hAnsi="Garamond"/>
                <w:bCs/>
                <w:szCs w:val="24"/>
              </w:rPr>
              <w:lastRenderedPageBreak/>
              <w:t>przedsiębiorców, młodzieży, kobiet) i stowarzyszeń</w:t>
            </w:r>
          </w:p>
        </w:tc>
        <w:tc>
          <w:tcPr>
            <w:tcW w:w="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CEAAAC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765F2E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2E2142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</w:tr>
      <w:tr w:rsidR="00FA0D75" w14:paraId="2661CDA0" w14:textId="77777777">
        <w:trPr>
          <w:cantSplit/>
          <w:trHeight w:hRule="exact" w:val="142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31D6B4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06A3F7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CCF5C6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FD8BDD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EB7C71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11EF1E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 xml:space="preserve">powszechny udział grup mieszkańców </w:t>
            </w:r>
            <w:r>
              <w:rPr>
                <w:rFonts w:ascii="Garamond" w:hAnsi="Garamond"/>
                <w:bCs/>
                <w:szCs w:val="24"/>
              </w:rPr>
              <w:br/>
              <w:t>w strategicznym planowaniu rozwoju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0F133C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</w:tr>
      <w:tr w:rsidR="00FA0D75" w14:paraId="169BB881" w14:textId="77777777">
        <w:trPr>
          <w:cantSplit/>
          <w:trHeight w:hRule="exact" w:val="1200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1A2B06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F14BFD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ukształtowane „centrum wiejskie”/centrum miejscowości</w:t>
            </w:r>
          </w:p>
        </w:tc>
        <w:tc>
          <w:tcPr>
            <w:tcW w:w="7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FCF556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5CC89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876B3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28350D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883666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</w:tr>
      <w:tr w:rsidR="00FA0D75" w14:paraId="7B1F05FD" w14:textId="77777777">
        <w:trPr>
          <w:cantSplit/>
          <w:trHeight w:hRule="exact" w:val="424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01F158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94BDEC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46D170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DD933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64D961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F42D83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rozwinięta promocja oraz komunikacja z otoczeniem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82DB2D" w14:textId="77777777" w:rsidR="00FA0D75" w:rsidRDefault="00FA0D75">
            <w:pPr>
              <w:jc w:val="center"/>
              <w:rPr>
                <w:rFonts w:ascii="Garamond" w:hAnsi="Garamond"/>
                <w:i/>
                <w:szCs w:val="24"/>
              </w:rPr>
            </w:pPr>
          </w:p>
        </w:tc>
      </w:tr>
      <w:tr w:rsidR="00FA0D75" w14:paraId="36B4E4A4" w14:textId="77777777">
        <w:trPr>
          <w:cantSplit/>
          <w:trHeight w:hRule="exact" w:val="711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35C766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2F8412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świadome kształtowanie czynników rozwoju (np. wykorzystania odnawialnych energii)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EA95A8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7C362F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376F22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AF3ED3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09E578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55456127" w14:textId="77777777">
        <w:trPr>
          <w:cantSplit/>
          <w:trHeight w:hRule="exact" w:val="829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B43C52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7B0057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projekty kreujące „wieś/</w:t>
            </w:r>
            <w:r>
              <w:rPr>
                <w:rFonts w:ascii="Garamond" w:hAnsi="Garamond"/>
                <w:szCs w:val="24"/>
              </w:rPr>
              <w:t>miejscowość</w:t>
            </w:r>
            <w:r>
              <w:rPr>
                <w:rFonts w:ascii="Garamond" w:hAnsi="Garamond"/>
                <w:bCs/>
                <w:szCs w:val="24"/>
              </w:rPr>
              <w:t xml:space="preserve"> tematyczną”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C8C853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B9CCE6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F68EF5" w14:textId="77777777" w:rsidR="00FA0D75" w:rsidRDefault="00FA0D75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  <w:tc>
          <w:tcPr>
            <w:tcW w:w="2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D7536E" w14:textId="77777777" w:rsidR="00FA0D75" w:rsidRDefault="00000000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instrumenty wsparcia działań prywatnych</w:t>
            </w:r>
          </w:p>
        </w:tc>
        <w:tc>
          <w:tcPr>
            <w:tcW w:w="60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A85157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FA0D75" w14:paraId="1F35D2A0" w14:textId="77777777">
        <w:trPr>
          <w:cantSplit/>
          <w:trHeight w:val="579"/>
        </w:trPr>
        <w:tc>
          <w:tcPr>
            <w:tcW w:w="105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ACFA65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0EDDBE" w14:textId="77777777" w:rsidR="00FA0D75" w:rsidRDefault="00000000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dostosowanie projektów prywatnych do programu odnowy wsi</w:t>
            </w:r>
            <w:r>
              <w:rPr>
                <w:rFonts w:ascii="Garamond" w:hAnsi="Garamond"/>
                <w:bCs/>
                <w:szCs w:val="24"/>
              </w:rPr>
              <w:t>/</w:t>
            </w:r>
            <w:r>
              <w:rPr>
                <w:rFonts w:ascii="Garamond" w:hAnsi="Garamond"/>
                <w:szCs w:val="24"/>
              </w:rPr>
              <w:t>miejscowości</w:t>
            </w:r>
          </w:p>
        </w:tc>
        <w:tc>
          <w:tcPr>
            <w:tcW w:w="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5D8ED4" w14:textId="77777777" w:rsidR="00FA0D75" w:rsidRDefault="00FA0D75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3D1575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6D1D6A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0E6BA3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441712" w14:textId="77777777" w:rsidR="00FA0D75" w:rsidRDefault="00FA0D75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</w:tbl>
    <w:p w14:paraId="6EDE09BB" w14:textId="77777777" w:rsidR="00FA0D75" w:rsidRDefault="00000000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>Wstaw X gdy spełnia warunek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57284152" w14:textId="77777777" w:rsidR="00FA0D75" w:rsidRDefault="00FA0D75">
      <w:pPr>
        <w:rPr>
          <w:rFonts w:ascii="Garamond" w:hAnsi="Garamond"/>
        </w:rPr>
      </w:pPr>
    </w:p>
    <w:p w14:paraId="3E5EC054" w14:textId="77777777" w:rsidR="00FA0D75" w:rsidRDefault="00FA0D75">
      <w:pPr>
        <w:rPr>
          <w:rFonts w:ascii="Garamond" w:hAnsi="Garamond"/>
        </w:rPr>
        <w:sectPr w:rsidR="00FA0D75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97" w:right="1418" w:bottom="766" w:left="1418" w:header="540" w:footer="709" w:gutter="0"/>
          <w:cols w:space="708"/>
          <w:formProt w:val="0"/>
          <w:docGrid w:linePitch="100"/>
        </w:sectPr>
      </w:pPr>
    </w:p>
    <w:p w14:paraId="540532AD" w14:textId="77777777" w:rsidR="00FA0D75" w:rsidRDefault="00FA0D75">
      <w:pPr>
        <w:rPr>
          <w:rFonts w:ascii="Garamond" w:hAnsi="Garamond"/>
          <w:b/>
          <w:sz w:val="24"/>
          <w:szCs w:val="28"/>
        </w:rPr>
      </w:pPr>
    </w:p>
    <w:p w14:paraId="667600B8" w14:textId="77777777" w:rsidR="00FA0D75" w:rsidRDefault="00000000">
      <w:pPr>
        <w:pStyle w:val="Akapitzlist"/>
        <w:numPr>
          <w:ilvl w:val="0"/>
          <w:numId w:val="3"/>
        </w:numPr>
        <w:ind w:left="720"/>
        <w:rPr>
          <w:sz w:val="24"/>
        </w:rPr>
      </w:pPr>
      <w:r>
        <w:rPr>
          <w:sz w:val="24"/>
        </w:rPr>
        <w:t>SPRAWOZDANIE Z WIZJI W TERENIE</w:t>
      </w:r>
    </w:p>
    <w:p w14:paraId="580685EF" w14:textId="77777777" w:rsidR="00FA0D75" w:rsidRDefault="00FA0D75">
      <w:pPr>
        <w:ind w:left="360"/>
        <w:rPr>
          <w:rFonts w:ascii="Garamond" w:hAnsi="Garamond"/>
        </w:rPr>
      </w:pPr>
    </w:p>
    <w:p w14:paraId="0D4CFBAB" w14:textId="77777777" w:rsidR="00FA0D75" w:rsidRDefault="00000000">
      <w:pPr>
        <w:ind w:left="360"/>
        <w:rPr>
          <w:rFonts w:ascii="Garamond" w:hAnsi="Garamond"/>
        </w:rPr>
      </w:pPr>
      <w:r>
        <w:rPr>
          <w:rFonts w:ascii="Garamond" w:hAnsi="Garamond"/>
        </w:rPr>
        <w:t>Miejsce i data przeprowadzenia wizji: Drawski Młyn, 25.04.2025 r.</w:t>
      </w:r>
    </w:p>
    <w:p w14:paraId="5D5F7A6E" w14:textId="77777777" w:rsidR="00FA0D75" w:rsidRDefault="00000000">
      <w:pPr>
        <w:ind w:left="360"/>
        <w:rPr>
          <w:rFonts w:ascii="Garamond" w:hAnsi="Garamond"/>
        </w:rPr>
      </w:pPr>
      <w:r>
        <w:rPr>
          <w:rFonts w:ascii="Garamond" w:hAnsi="Garamond"/>
        </w:rPr>
        <w:t>Uczestnicy: moderatorki programu Wielkopolska Odnowa Wsi</w:t>
      </w:r>
    </w:p>
    <w:p w14:paraId="32E8A75A" w14:textId="53EA54F1" w:rsidR="00FA0D75" w:rsidRDefault="00000000">
      <w:pPr>
        <w:ind w:left="360"/>
        <w:rPr>
          <w:rFonts w:ascii="Garamond" w:hAnsi="Garamond"/>
          <w:i/>
        </w:rPr>
      </w:pPr>
      <w:r>
        <w:rPr>
          <w:rFonts w:ascii="Garamond" w:hAnsi="Garamond"/>
        </w:rPr>
        <w:t>Krótka charakterystyka wsi</w:t>
      </w:r>
      <w:r>
        <w:rPr>
          <w:rFonts w:ascii="Garamond" w:hAnsi="Garamond"/>
          <w:bCs/>
          <w:szCs w:val="24"/>
        </w:rPr>
        <w:t>/</w:t>
      </w:r>
      <w:r>
        <w:rPr>
          <w:rFonts w:ascii="Garamond" w:hAnsi="Garamond"/>
          <w:szCs w:val="24"/>
        </w:rPr>
        <w:t>miejscowości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i/>
        </w:rPr>
        <w:t>(aktywność mieszkańców, funkcjonujące organizacje pozarządowe- KGW, OSP  infrastruktura, drogi gminne, powiatowe, wojewódzkie, oświetlenie LED czy sodowe, kanalizacja</w:t>
      </w:r>
      <w:r w:rsidR="00220220">
        <w:rPr>
          <w:rFonts w:ascii="Garamond" w:hAnsi="Garamond"/>
          <w:i/>
        </w:rPr>
        <w:t xml:space="preserve">, </w:t>
      </w:r>
      <w:r>
        <w:rPr>
          <w:rFonts w:ascii="Garamond" w:hAnsi="Garamond"/>
          <w:i/>
        </w:rPr>
        <w:t>charakter zabudowy, fundusze</w:t>
      </w:r>
      <w:r w:rsidR="00220220">
        <w:rPr>
          <w:rFonts w:ascii="Garamond" w:hAnsi="Garamond"/>
          <w:i/>
        </w:rPr>
        <w:t>)</w:t>
      </w:r>
    </w:p>
    <w:p w14:paraId="2268F5EC" w14:textId="77777777" w:rsidR="00FA0D75" w:rsidRDefault="00000000">
      <w:pPr>
        <w:ind w:left="360"/>
        <w:rPr>
          <w:rFonts w:ascii="Garamond" w:eastAsia="Arial Unicode MS" w:hAnsi="Garamond" w:cs="Arial Unicode MS"/>
          <w:color w:val="000000"/>
          <w:u w:color="C00000"/>
        </w:rPr>
      </w:pPr>
      <w:r>
        <w:rPr>
          <w:rFonts w:ascii="Garamond" w:hAnsi="Garamond"/>
          <w:b/>
          <w:bCs/>
          <w:color w:val="000000"/>
        </w:rPr>
        <w:t xml:space="preserve">Drawski Młyn- </w:t>
      </w:r>
      <w:r>
        <w:rPr>
          <w:rFonts w:ascii="Garamond" w:hAnsi="Garamond"/>
          <w:color w:val="000000"/>
        </w:rPr>
        <w:t xml:space="preserve">wieś w gminie Drawsko, powiecie czarnkowsko-trzcianeckim, województwie wielkopolskim. Aktywność społeczna na poziomie średnim. W sołectwie działa </w:t>
      </w:r>
      <w:r>
        <w:rPr>
          <w:rFonts w:ascii="Garamond" w:eastAsia="Arial Unicode MS" w:hAnsi="Garamond" w:cs="Arial Unicode MS"/>
          <w:color w:val="000000"/>
          <w:u w:color="C00000"/>
        </w:rPr>
        <w:t xml:space="preserve">Stowarzyszenie Miłośników Ziemi Nadnoteckiej, grupa odnowy wsi oraz sołtys z radą sołecką. Organizowane są wydarzenia o charakterze społeczno-kulturalnym. Niewątpliwym atutem miejscowości jest dobrze rozwinięta infrastruktura społeczno-rekreacyjna (plac zabaw pomiędzy zabudowaniami), przedszkole, szkoła podstawowa, ścieżka edukacyjna, obiekt lekkoatletyczny, boisko sportowe, sala wiejska (w budynku szkoły). </w:t>
      </w:r>
    </w:p>
    <w:p w14:paraId="2FA8A5DA" w14:textId="028ECF93" w:rsidR="00D100F9" w:rsidRDefault="007432C2" w:rsidP="00D100F9">
      <w:pPr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sołectwie organizowane są wydarzenia o charakterze społeczno-kulturalnym.</w:t>
      </w:r>
      <w:r w:rsidR="00BF3CDB">
        <w:rPr>
          <w:rFonts w:ascii="Garamond" w:hAnsi="Garamond"/>
          <w:color w:val="000000"/>
        </w:rPr>
        <w:t xml:space="preserve"> </w:t>
      </w:r>
      <w:r w:rsidR="00BF3CDB" w:rsidRPr="000B3D06">
        <w:rPr>
          <w:rFonts w:ascii="Garamond" w:hAnsi="Garamond"/>
          <w:strike/>
          <w:color w:val="FF0000"/>
        </w:rPr>
        <w:t xml:space="preserve">Szczególnie </w:t>
      </w:r>
      <w:r w:rsidR="00BF3CDB">
        <w:rPr>
          <w:rFonts w:ascii="Garamond" w:hAnsi="Garamond"/>
          <w:color w:val="000000"/>
        </w:rPr>
        <w:t>pielęgnowana jest pamięć o Józefie Noji-</w:t>
      </w:r>
      <w:r w:rsidR="00D100F9">
        <w:rPr>
          <w:rFonts w:ascii="Garamond" w:hAnsi="Garamond"/>
          <w:color w:val="000000"/>
        </w:rPr>
        <w:t xml:space="preserve"> </w:t>
      </w:r>
      <w:r w:rsidR="00D100F9" w:rsidRPr="00D100F9">
        <w:rPr>
          <w:rFonts w:ascii="Garamond" w:hAnsi="Garamond"/>
          <w:color w:val="000000"/>
        </w:rPr>
        <w:t>mieszkańca pobliskiego Pęckowa, polskiego olimpijczyka zamordowanego w Auschwitz</w:t>
      </w:r>
      <w:r w:rsidR="00D100F9">
        <w:rPr>
          <w:rFonts w:ascii="Garamond" w:hAnsi="Garamond"/>
          <w:color w:val="000000"/>
        </w:rPr>
        <w:t xml:space="preserve">, którego upamiętniający obelisk znajduje się w miejscowości. </w:t>
      </w:r>
      <w:r w:rsidR="00D100F9" w:rsidRPr="00D100F9">
        <w:rPr>
          <w:rFonts w:ascii="Garamond" w:hAnsi="Garamond"/>
          <w:color w:val="000000"/>
        </w:rPr>
        <w:t>Nazwa wsi pochodzi od dawnego młyna wodnego na strudze wpadającej do Note</w:t>
      </w:r>
      <w:r w:rsidR="00D100F9">
        <w:rPr>
          <w:rFonts w:ascii="Garamond" w:hAnsi="Garamond"/>
          <w:color w:val="000000"/>
        </w:rPr>
        <w:t xml:space="preserve">ci. Na przełomie XIX i XX w. wieś dynamicznie się rozwijała dzięki hucie żelaza, która działa do dzisiaj jako </w:t>
      </w:r>
      <w:r w:rsidR="000B3D06">
        <w:rPr>
          <w:rFonts w:ascii="Garamond" w:hAnsi="Garamond"/>
          <w:color w:val="000000"/>
        </w:rPr>
        <w:t>O</w:t>
      </w:r>
      <w:r w:rsidR="00D100F9">
        <w:rPr>
          <w:rFonts w:ascii="Garamond" w:hAnsi="Garamond"/>
          <w:color w:val="000000"/>
        </w:rPr>
        <w:t xml:space="preserve">dlewnia </w:t>
      </w:r>
      <w:r w:rsidR="00D100F9" w:rsidRPr="000B3D06">
        <w:rPr>
          <w:rFonts w:ascii="Garamond" w:hAnsi="Garamond"/>
          <w:strike/>
          <w:color w:val="FF0000"/>
        </w:rPr>
        <w:t>żelaza</w:t>
      </w:r>
      <w:r w:rsidR="00D100F9">
        <w:rPr>
          <w:rFonts w:ascii="Garamond" w:hAnsi="Garamond"/>
          <w:color w:val="000000"/>
        </w:rPr>
        <w:t xml:space="preserve"> </w:t>
      </w:r>
      <w:r w:rsidR="000B3D06">
        <w:rPr>
          <w:rFonts w:ascii="Garamond" w:hAnsi="Garamond"/>
          <w:color w:val="000000"/>
        </w:rPr>
        <w:t xml:space="preserve">Żeliwa </w:t>
      </w:r>
      <w:r w:rsidR="00D100F9">
        <w:rPr>
          <w:rFonts w:ascii="Garamond" w:hAnsi="Garamond"/>
          <w:color w:val="000000"/>
        </w:rPr>
        <w:t>DRAWSKI</w:t>
      </w:r>
      <w:r w:rsidR="000B3D06">
        <w:rPr>
          <w:rFonts w:ascii="Garamond" w:hAnsi="Garamond"/>
          <w:color w:val="000000"/>
        </w:rPr>
        <w:t xml:space="preserve"> S.A.</w:t>
      </w:r>
    </w:p>
    <w:p w14:paraId="7B47D08E" w14:textId="73DE1D4C" w:rsidR="007432C2" w:rsidRPr="007432C2" w:rsidRDefault="007432C2" w:rsidP="00D100F9">
      <w:pPr>
        <w:ind w:firstLine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Społeczność zwraca szczególną uwagę na potrzebę budowy świetlicy wiejskiej. Aktualnie sala spotkań społeczności znajduje się</w:t>
      </w:r>
      <w:r w:rsidR="00D100F9">
        <w:rPr>
          <w:rFonts w:ascii="Garamond" w:hAnsi="Garamond"/>
          <w:color w:val="000000"/>
        </w:rPr>
        <w:br/>
        <w:t xml:space="preserve">       </w:t>
      </w:r>
      <w:r>
        <w:rPr>
          <w:rFonts w:ascii="Garamond" w:hAnsi="Garamond"/>
          <w:color w:val="000000"/>
        </w:rPr>
        <w:t>w budynku szkoły podstawowej. Ponadto ze względu na walory krajobrazowe wsi mieszkańcy chcieliby utworzyć las</w:t>
      </w:r>
      <w:r w:rsidR="00D100F9">
        <w:rPr>
          <w:rFonts w:ascii="Garamond" w:hAnsi="Garamond"/>
          <w:color w:val="000000"/>
        </w:rPr>
        <w:br/>
        <w:t xml:space="preserve">       </w:t>
      </w:r>
      <w:r>
        <w:rPr>
          <w:rFonts w:ascii="Garamond" w:hAnsi="Garamond"/>
          <w:color w:val="000000"/>
        </w:rPr>
        <w:t xml:space="preserve">społeczny. </w:t>
      </w:r>
    </w:p>
    <w:p w14:paraId="2FAF2A7D" w14:textId="72C2B38E" w:rsidR="00FA0D75" w:rsidRDefault="00000000">
      <w:pPr>
        <w:ind w:left="360"/>
        <w:rPr>
          <w:rFonts w:ascii="Garamond" w:hAnsi="Garamond"/>
          <w:color w:val="000000"/>
        </w:rPr>
      </w:pPr>
      <w:r>
        <w:rPr>
          <w:rFonts w:ascii="Garamond" w:eastAsia="Arial Unicode MS" w:hAnsi="Garamond" w:cs="Arial Unicode MS"/>
          <w:color w:val="000000"/>
          <w:u w:color="C00000"/>
        </w:rPr>
        <w:t xml:space="preserve">Przez miejscowość przebiega droga wojewódzka (w dobrym stanie) oraz drogi gminne., wewnętrzne. Parkingi znajdują się przed budynkami mieszkalnymi, marketami oraz przez szkołą (nieutwardzony). Wieś oświetlona, skanalizowana i zwodociągowana. </w:t>
      </w:r>
    </w:p>
    <w:p w14:paraId="6DFDC963" w14:textId="78964A8C" w:rsidR="00FA0D75" w:rsidRDefault="00000000">
      <w:pPr>
        <w:ind w:left="360"/>
        <w:rPr>
          <w:rFonts w:ascii="Garamond" w:hAnsi="Garamond"/>
          <w:color w:val="000000"/>
        </w:rPr>
      </w:pPr>
      <w:r>
        <w:rPr>
          <w:rFonts w:ascii="Garamond" w:eastAsia="Arial Unicode MS" w:hAnsi="Garamond" w:cs="Arial Unicode MS"/>
          <w:color w:val="000000"/>
          <w:u w:color="C00000"/>
        </w:rPr>
        <w:t xml:space="preserve">Miejscowość charakteryzuje się </w:t>
      </w:r>
      <w:r w:rsidRPr="000B3D06">
        <w:rPr>
          <w:rFonts w:ascii="Garamond" w:eastAsia="Arial Unicode MS" w:hAnsi="Garamond" w:cs="Arial Unicode MS"/>
          <w:strike/>
          <w:color w:val="FF0000"/>
          <w:u w:color="C00000"/>
        </w:rPr>
        <w:t>dużą ilością</w:t>
      </w:r>
      <w:r w:rsidRPr="000B3D06">
        <w:rPr>
          <w:rFonts w:ascii="Garamond" w:eastAsia="Arial Unicode MS" w:hAnsi="Garamond" w:cs="Arial Unicode MS"/>
          <w:color w:val="FF0000"/>
          <w:u w:color="C00000"/>
        </w:rPr>
        <w:t xml:space="preserve"> </w:t>
      </w:r>
      <w:r w:rsidR="000B3D06" w:rsidRPr="000B3D06">
        <w:rPr>
          <w:rFonts w:ascii="Garamond" w:eastAsia="Arial Unicode MS" w:hAnsi="Garamond" w:cs="Arial Unicode MS"/>
          <w:color w:val="FF0000"/>
          <w:u w:color="C00000"/>
        </w:rPr>
        <w:t xml:space="preserve">w porównaniu z innymi sołectwami tak, ale w ogóle nie///lokalizacją </w:t>
      </w:r>
      <w:r>
        <w:rPr>
          <w:rFonts w:ascii="Garamond" w:eastAsia="Arial Unicode MS" w:hAnsi="Garamond" w:cs="Arial Unicode MS"/>
          <w:color w:val="000000"/>
          <w:u w:color="C00000"/>
        </w:rPr>
        <w:t xml:space="preserve">zakładów pracy (w tym </w:t>
      </w:r>
      <w:r w:rsidR="007432C2">
        <w:rPr>
          <w:rFonts w:ascii="Garamond" w:eastAsia="Arial Unicode MS" w:hAnsi="Garamond" w:cs="Arial Unicode MS"/>
          <w:color w:val="000000"/>
          <w:u w:color="C00000"/>
        </w:rPr>
        <w:t xml:space="preserve">dwa </w:t>
      </w:r>
      <w:r>
        <w:rPr>
          <w:rFonts w:ascii="Garamond" w:eastAsia="Arial Unicode MS" w:hAnsi="Garamond" w:cs="Arial Unicode MS"/>
          <w:color w:val="000000"/>
          <w:u w:color="C00000"/>
        </w:rPr>
        <w:t>sklep</w:t>
      </w:r>
      <w:r w:rsidR="007432C2">
        <w:rPr>
          <w:rFonts w:ascii="Garamond" w:eastAsia="Arial Unicode MS" w:hAnsi="Garamond" w:cs="Arial Unicode MS"/>
          <w:color w:val="000000"/>
          <w:u w:color="C00000"/>
        </w:rPr>
        <w:t xml:space="preserve">y </w:t>
      </w:r>
      <w:r>
        <w:rPr>
          <w:rFonts w:ascii="Garamond" w:eastAsia="Arial Unicode MS" w:hAnsi="Garamond" w:cs="Arial Unicode MS"/>
          <w:color w:val="000000"/>
          <w:u w:color="C00000"/>
        </w:rPr>
        <w:t>wielkopowierzchniow</w:t>
      </w:r>
      <w:r w:rsidR="007432C2">
        <w:rPr>
          <w:rFonts w:ascii="Garamond" w:eastAsia="Arial Unicode MS" w:hAnsi="Garamond" w:cs="Arial Unicode MS"/>
          <w:color w:val="000000"/>
          <w:u w:color="C00000"/>
        </w:rPr>
        <w:t>e</w:t>
      </w:r>
      <w:r>
        <w:rPr>
          <w:rFonts w:ascii="Garamond" w:eastAsia="Arial Unicode MS" w:hAnsi="Garamond" w:cs="Arial Unicode MS"/>
          <w:color w:val="000000"/>
          <w:u w:color="C00000"/>
        </w:rPr>
        <w:t xml:space="preserve">). Ponadto w Drawskim Młynie działa stacja kolejowa, co pozwala na łatwy dostęp do miejsc pracy oraz szkół zlokalizowanych poza gminą. </w:t>
      </w:r>
    </w:p>
    <w:p w14:paraId="3C23BBD9" w14:textId="77777777" w:rsidR="00FA0D75" w:rsidRDefault="00000000">
      <w:pPr>
        <w:ind w:left="360"/>
      </w:pPr>
      <w:r>
        <w:rPr>
          <w:rFonts w:ascii="Garamond" w:hAnsi="Garamond"/>
          <w:color w:val="000000"/>
        </w:rPr>
        <w:t xml:space="preserve">Komunikacja wewnętrzna w sołectwie odbywa się głównie za pośrednictwem mediów społecznościowych oraz tablic informacyjnych. Ponadto wieś wykorzystuje stronę internetową gminy jako narzędzie promocji i informacji. </w:t>
      </w:r>
    </w:p>
    <w:p w14:paraId="41EA486D" w14:textId="77777777" w:rsidR="00FA0D75" w:rsidRDefault="00000000">
      <w:pPr>
        <w:ind w:left="360"/>
        <w:rPr>
          <w:rFonts w:ascii="Garamond" w:hAnsi="Garamond"/>
        </w:rPr>
      </w:pPr>
      <w:r>
        <w:rPr>
          <w:rFonts w:ascii="Garamond" w:hAnsi="Garamond"/>
        </w:rPr>
        <w:t>Sporządziły: Natalia Szymanowska, Nina Kropidłowska</w:t>
      </w:r>
    </w:p>
    <w:p w14:paraId="53E95A35" w14:textId="77777777" w:rsidR="00FA0D75" w:rsidRDefault="00FA0D75">
      <w:pPr>
        <w:ind w:left="360"/>
        <w:rPr>
          <w:rFonts w:ascii="Garamond" w:hAnsi="Garamond"/>
        </w:rPr>
      </w:pPr>
    </w:p>
    <w:p w14:paraId="3A369093" w14:textId="77777777" w:rsidR="00FA0D75" w:rsidRDefault="00FA0D75">
      <w:pPr>
        <w:ind w:left="360"/>
        <w:rPr>
          <w:rFonts w:ascii="Garamond" w:hAnsi="Garamond"/>
        </w:rPr>
      </w:pPr>
    </w:p>
    <w:p w14:paraId="5A5531C4" w14:textId="77777777" w:rsidR="00FA0D75" w:rsidRDefault="00FA0D75">
      <w:pPr>
        <w:ind w:left="360"/>
        <w:rPr>
          <w:rFonts w:ascii="Garamond" w:hAnsi="Garamond"/>
        </w:rPr>
      </w:pPr>
    </w:p>
    <w:p w14:paraId="5B5F6353" w14:textId="77777777" w:rsidR="00BF3CDB" w:rsidRDefault="00BF3CDB">
      <w:pPr>
        <w:ind w:left="360"/>
        <w:rPr>
          <w:rFonts w:ascii="Garamond" w:hAnsi="Garamond"/>
        </w:rPr>
      </w:pPr>
    </w:p>
    <w:p w14:paraId="6288D94D" w14:textId="77777777" w:rsidR="00BF3CDB" w:rsidRDefault="00BF3CDB">
      <w:pPr>
        <w:ind w:left="360"/>
        <w:rPr>
          <w:rFonts w:ascii="Garamond" w:hAnsi="Garamond"/>
        </w:rPr>
      </w:pPr>
    </w:p>
    <w:p w14:paraId="6160D2B4" w14:textId="77777777" w:rsidR="00BF3CDB" w:rsidRDefault="00BF3CDB">
      <w:pPr>
        <w:ind w:left="360"/>
        <w:rPr>
          <w:rFonts w:ascii="Garamond" w:hAnsi="Garamond"/>
        </w:rPr>
      </w:pPr>
    </w:p>
    <w:p w14:paraId="4EE304C2" w14:textId="77777777" w:rsidR="00220220" w:rsidRDefault="00220220">
      <w:pPr>
        <w:ind w:left="360"/>
        <w:rPr>
          <w:rFonts w:ascii="Garamond" w:hAnsi="Garamond"/>
        </w:rPr>
      </w:pPr>
    </w:p>
    <w:p w14:paraId="4B80F232" w14:textId="77777777" w:rsidR="00220220" w:rsidRDefault="00220220" w:rsidP="00220220">
      <w:pPr>
        <w:rPr>
          <w:rFonts w:ascii="Garamond" w:hAnsi="Garamond"/>
        </w:rPr>
      </w:pPr>
    </w:p>
    <w:p w14:paraId="00DEA13A" w14:textId="623454C5" w:rsidR="00220220" w:rsidRDefault="00220220" w:rsidP="00220220">
      <w:pPr>
        <w:ind w:left="360"/>
        <w:jc w:val="center"/>
        <w:rPr>
          <w:rFonts w:ascii="Garamond" w:hAnsi="Garamond"/>
        </w:rPr>
      </w:pPr>
      <w:r>
        <w:rPr>
          <w:noProof/>
        </w:rPr>
        <w:drawing>
          <wp:inline distT="0" distB="0" distL="0" distR="0" wp14:anchorId="156071DB" wp14:editId="02A6AF21">
            <wp:extent cx="3181350" cy="2386722"/>
            <wp:effectExtent l="0" t="0" r="0" b="0"/>
            <wp:docPr id="38435115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49" cy="238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DB415" w14:textId="18C14604" w:rsidR="00220220" w:rsidRDefault="00220220" w:rsidP="00220220">
      <w:pPr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Budynek byłej szkoły, aktualnie</w:t>
      </w:r>
      <w:r w:rsidRPr="000B3D06">
        <w:rPr>
          <w:rFonts w:ascii="Garamond" w:hAnsi="Garamond"/>
          <w:strike/>
          <w:color w:val="FF0000"/>
        </w:rPr>
        <w:t xml:space="preserve"> filia</w:t>
      </w:r>
      <w:r w:rsidRPr="000B3D06">
        <w:rPr>
          <w:rFonts w:ascii="Garamond" w:hAnsi="Garamond"/>
          <w:color w:val="FF0000"/>
        </w:rPr>
        <w:t xml:space="preserve"> </w:t>
      </w:r>
      <w:r w:rsidR="000B3D06">
        <w:rPr>
          <w:rFonts w:ascii="Garamond" w:hAnsi="Garamond"/>
        </w:rPr>
        <w:t xml:space="preserve">oddział </w:t>
      </w:r>
      <w:r>
        <w:rPr>
          <w:rFonts w:ascii="Garamond" w:hAnsi="Garamond"/>
        </w:rPr>
        <w:t>przedszkola</w:t>
      </w:r>
    </w:p>
    <w:p w14:paraId="211A7FD0" w14:textId="7EFF575C" w:rsidR="00220220" w:rsidRDefault="00220220" w:rsidP="00220220">
      <w:pPr>
        <w:ind w:left="360"/>
        <w:jc w:val="center"/>
        <w:rPr>
          <w:rFonts w:ascii="Garamond" w:hAnsi="Garamond"/>
        </w:rPr>
      </w:pPr>
      <w:r>
        <w:rPr>
          <w:noProof/>
        </w:rPr>
        <w:drawing>
          <wp:inline distT="0" distB="0" distL="0" distR="0" wp14:anchorId="4034D03B" wp14:editId="31116043">
            <wp:extent cx="3458845" cy="2594904"/>
            <wp:effectExtent l="0" t="0" r="0" b="0"/>
            <wp:docPr id="59319826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14" cy="259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879C" w14:textId="50652076" w:rsidR="00220220" w:rsidRDefault="00220220" w:rsidP="00220220">
      <w:pPr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Szkoła Podstawowa w Drawskim Młynie</w:t>
      </w:r>
    </w:p>
    <w:p w14:paraId="609659BA" w14:textId="70B61BA5" w:rsidR="00220220" w:rsidRDefault="00220220" w:rsidP="00220220">
      <w:pPr>
        <w:ind w:left="360"/>
        <w:jc w:val="center"/>
        <w:rPr>
          <w:rFonts w:ascii="Garamond" w:hAnsi="Garamond"/>
        </w:rPr>
      </w:pPr>
      <w:r>
        <w:rPr>
          <w:noProof/>
        </w:rPr>
        <w:drawing>
          <wp:inline distT="0" distB="0" distL="0" distR="0" wp14:anchorId="4E1F37D1" wp14:editId="482D0668">
            <wp:extent cx="1807266" cy="2409190"/>
            <wp:effectExtent l="0" t="0" r="0" b="0"/>
            <wp:docPr id="477600228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62" cy="24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D93B" w14:textId="181FEA45" w:rsidR="00BF3CDB" w:rsidRDefault="00220220">
      <w:pPr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Obelisk </w:t>
      </w:r>
      <w:r w:rsidR="000B3D06">
        <w:rPr>
          <w:rFonts w:ascii="Garamond" w:hAnsi="Garamond"/>
        </w:rPr>
        <w:t xml:space="preserve">ku czci </w:t>
      </w:r>
      <w:r>
        <w:rPr>
          <w:rFonts w:ascii="Garamond" w:hAnsi="Garamond"/>
        </w:rPr>
        <w:t>Józefa Noji</w:t>
      </w:r>
    </w:p>
    <w:p w14:paraId="6F2A9DAD" w14:textId="77777777" w:rsidR="00FA0D75" w:rsidRDefault="00FA0D75" w:rsidP="00220220">
      <w:pPr>
        <w:rPr>
          <w:rFonts w:ascii="Garamond" w:hAnsi="Garamond"/>
        </w:rPr>
      </w:pPr>
    </w:p>
    <w:p w14:paraId="50EFE770" w14:textId="77777777" w:rsidR="00FA0D75" w:rsidRDefault="00000000">
      <w:pPr>
        <w:pStyle w:val="Akapitzlist"/>
        <w:numPr>
          <w:ilvl w:val="0"/>
          <w:numId w:val="3"/>
        </w:numPr>
        <w:rPr>
          <w:sz w:val="24"/>
        </w:rPr>
      </w:pPr>
      <w:bookmarkStart w:id="1" w:name="_Toc431386211"/>
      <w:r>
        <w:rPr>
          <w:sz w:val="24"/>
        </w:rPr>
        <w:t>ANALIZA ZASOBÓW</w:t>
      </w:r>
      <w:bookmarkEnd w:id="1"/>
    </w:p>
    <w:p w14:paraId="1E8E9B9E" w14:textId="77777777" w:rsidR="00FA0D75" w:rsidRDefault="00FA0D75">
      <w:pPr>
        <w:pStyle w:val="Nagwek"/>
        <w:jc w:val="both"/>
        <w:rPr>
          <w:rFonts w:ascii="Garamond" w:hAnsi="Garamond"/>
          <w:color w:val="FF0000"/>
          <w:szCs w:val="22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764"/>
        <w:gridCol w:w="465"/>
        <w:gridCol w:w="3745"/>
        <w:gridCol w:w="3330"/>
        <w:gridCol w:w="833"/>
        <w:gridCol w:w="696"/>
        <w:gridCol w:w="1383"/>
      </w:tblGrid>
      <w:tr w:rsidR="00FA0D75" w14:paraId="48AD1A50" w14:textId="77777777">
        <w:trPr>
          <w:trHeight w:val="669"/>
          <w:jc w:val="center"/>
        </w:trPr>
        <w:tc>
          <w:tcPr>
            <w:tcW w:w="11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AD66" w14:textId="77777777" w:rsidR="00FA0D75" w:rsidRDefault="00000000">
            <w:pPr>
              <w:pStyle w:val="Nagwek3"/>
              <w:jc w:val="left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ANALIZA ZASOBÓW – część I</w:t>
            </w:r>
          </w:p>
        </w:tc>
      </w:tr>
      <w:tr w:rsidR="00FA0D75" w14:paraId="5B517019" w14:textId="77777777">
        <w:trPr>
          <w:trHeight w:val="669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5D5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20"/>
              </w:rPr>
              <w:t>RODZAJ ZASOBU*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5448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20"/>
              </w:rPr>
              <w:t xml:space="preserve">Opis (nazwanie) zasobu </w:t>
            </w:r>
            <w:r>
              <w:rPr>
                <w:rFonts w:ascii="Garamond" w:hAnsi="Garamond"/>
                <w:b/>
                <w:sz w:val="18"/>
                <w:szCs w:val="20"/>
              </w:rPr>
              <w:br/>
              <w:t>jakim wieś/miejscowość dysponuje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4165" w14:textId="77777777" w:rsidR="00FA0D75" w:rsidRDefault="00000000">
            <w:pPr>
              <w:pStyle w:val="Nagwek3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Znaczenie zasobu</w:t>
            </w:r>
          </w:p>
          <w:p w14:paraId="791CA777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(odpowiednio wstaw X)</w:t>
            </w:r>
          </w:p>
        </w:tc>
      </w:tr>
      <w:tr w:rsidR="00FA0D75" w14:paraId="758E240F" w14:textId="77777777">
        <w:trPr>
          <w:trHeight w:val="371"/>
          <w:jc w:val="center"/>
        </w:trPr>
        <w:tc>
          <w:tcPr>
            <w:tcW w:w="4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504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0ABB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9374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6"/>
              </w:rPr>
            </w:pPr>
            <w:r>
              <w:rPr>
                <w:rFonts w:ascii="Garamond" w:hAnsi="Garamond"/>
                <w:sz w:val="14"/>
                <w:szCs w:val="16"/>
              </w:rPr>
              <w:t>MAŁE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BC16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6"/>
              </w:rPr>
            </w:pPr>
            <w:r>
              <w:rPr>
                <w:rFonts w:ascii="Garamond" w:hAnsi="Garamond"/>
                <w:sz w:val="14"/>
                <w:szCs w:val="16"/>
              </w:rPr>
              <w:t>DUŻE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3DA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6"/>
              </w:rPr>
            </w:pPr>
            <w:r>
              <w:rPr>
                <w:rFonts w:ascii="Garamond" w:hAnsi="Garamond"/>
                <w:sz w:val="14"/>
                <w:szCs w:val="16"/>
              </w:rPr>
              <w:t>WYRÓŻNIAJĄCE</w:t>
            </w:r>
          </w:p>
        </w:tc>
      </w:tr>
      <w:tr w:rsidR="00FA0D75" w14:paraId="0FBF9301" w14:textId="77777777">
        <w:trPr>
          <w:trHeight w:val="397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0A4A35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PRZYRODNICZY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CFB6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krajobrazu, rzeźby terenu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47A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lasy Puszczy Noteckiej</w:t>
            </w:r>
            <w:r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sz w:val="20"/>
                <w:szCs w:val="20"/>
                <w:u w:color="C00000"/>
              </w:rPr>
              <w:t>Dolina Noteci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463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u w:color="FF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1AB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F3C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5B254A1B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36F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DAD9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stan środowiska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971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 xml:space="preserve">Środowisko czyste, 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br/>
              <w:t>oczyszczalnia ścieków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1D09" w14:textId="77777777" w:rsidR="00FA0D75" w:rsidRDefault="00FA0D75">
            <w:pPr>
              <w:tabs>
                <w:tab w:val="left" w:pos="2085"/>
              </w:tabs>
              <w:spacing w:after="0"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337B28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u w:color="FF0000"/>
              </w:rPr>
            </w:pPr>
            <w:r>
              <w:rPr>
                <w:rFonts w:ascii="Garamond" w:hAnsi="Garamond"/>
                <w:sz w:val="20"/>
                <w:szCs w:val="20"/>
                <w:u w:color="FF0000"/>
              </w:rPr>
              <w:t>x</w:t>
            </w:r>
          </w:p>
          <w:p w14:paraId="3AC8606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F90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6DE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1A2447BE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74F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C1F3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klimatu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F5D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klimat łagodny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4C3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EB5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512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402E8247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F4F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FF9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szaty roślinnej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501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lasy sosnowe i mieszane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6A3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43CD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F36D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FF92E71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A3ED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958A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cenne przyrodniczo obszary lub obiekty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8BD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w części obszar Natura 2000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FC7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25E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319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0701D23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9512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9C4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świat zwierzęcy (ostoje, siedliska)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D16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bobry, sarny, wilki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FBF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F84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11C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D1E86E9" w14:textId="77777777">
        <w:trPr>
          <w:trHeight w:val="61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A38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52E6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wody powierzchniowe (cieki, rzeki, stawy)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C8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 xml:space="preserve">Rzeka Noteć, 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br/>
              <w:t>stawy rybne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78A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56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58C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2C79DE5" w14:textId="77777777">
        <w:trPr>
          <w:trHeight w:val="508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707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3437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wody podziemne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D13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E28C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09F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3DB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1596A510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37EE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61DB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gleby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D17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gleby V i VI klasa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CA4D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C06C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978D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07EB896B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0A10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EAF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kopaliny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054D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żwir, glina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4E9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B4B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E9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A098CDF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837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8163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geotechniczne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65D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CFC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197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024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EF34EE2" w14:textId="77777777">
        <w:trPr>
          <w:trHeight w:val="562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6E1A41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KULTUROWY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283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architektury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E3C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zabudowa osiedlowa i jednorodzinna, zwarta, wzdłuż drogi wojewódzkiej 181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5DD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81D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815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B7AC06A" w14:textId="77777777">
        <w:trPr>
          <w:trHeight w:val="159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113D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2289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przestrzeni publicznej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F49" w14:textId="77777777" w:rsidR="00FA0D75" w:rsidRDefault="00000000">
            <w:pPr>
              <w:tabs>
                <w:tab w:val="left" w:pos="2085"/>
              </w:tabs>
              <w:spacing w:after="0" w:line="240" w:lineRule="auto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plac zabaw  i siłownia w centrum wsi,</w:t>
            </w:r>
          </w:p>
          <w:p w14:paraId="4F90923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dwa markety wielkopowierzchniowe,</w:t>
            </w:r>
          </w:p>
          <w:p w14:paraId="7846ABA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szkoła podstawowa z salą gimnastyczną</w:t>
            </w:r>
          </w:p>
          <w:p w14:paraId="4A35590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(po południu sala pełni funkcję świetlicy wiejskiej), oddział gminnego przedszkola, boisko wielofunkcyjne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3BB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298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340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0A76ECE3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9479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A6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walory przestrzeni prywatnej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F46C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przeważająca zabudowa jednorodzinna,</w:t>
            </w:r>
          </w:p>
          <w:p w14:paraId="70F77C8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prywatna siłownia, prywatny klub dziecięcy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D76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6EC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5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0F333E78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68A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A9C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zabytki i pamiątki historyczne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0C9C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Izba Pamięci przy szkole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78B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F31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B76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FA0D75" w14:paraId="2F895A67" w14:textId="77777777" w:rsidTr="00172FD4">
        <w:trPr>
          <w:trHeight w:val="66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36B8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025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osobliwości kulturowe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9B9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wiejski festyn rodzinny, cykliczna wyprzedaż garażowa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396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628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0E9D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10A15F01" w14:textId="77777777">
        <w:trPr>
          <w:trHeight w:val="641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F23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144D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miejsca, osoby i przedmioty kultu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80ED" w14:textId="4FD109AB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Obelisk Józefa Noji</w:t>
            </w:r>
            <w:r w:rsidR="00172FD4">
              <w:rPr>
                <w:rFonts w:ascii="Garamond" w:hAnsi="Garamond"/>
                <w:sz w:val="20"/>
                <w:szCs w:val="20"/>
                <w:u w:color="C00000"/>
              </w:rPr>
              <w:t xml:space="preserve"> (</w:t>
            </w:r>
            <w:r w:rsidR="00172FD4" w:rsidRPr="00172FD4">
              <w:rPr>
                <w:rFonts w:ascii="Garamond" w:hAnsi="Garamond"/>
                <w:sz w:val="20"/>
                <w:szCs w:val="20"/>
              </w:rPr>
              <w:t>polski</w:t>
            </w:r>
            <w:r w:rsidR="00172FD4" w:rsidRPr="00172FD4">
              <w:rPr>
                <w:rFonts w:ascii="Garamond" w:hAnsi="Garamond"/>
                <w:sz w:val="20"/>
                <w:szCs w:val="20"/>
                <w:u w:color="C00000"/>
              </w:rPr>
              <w:t> </w:t>
            </w:r>
            <w:r w:rsidR="00172FD4" w:rsidRPr="00172FD4">
              <w:rPr>
                <w:rFonts w:ascii="Garamond" w:hAnsi="Garamond"/>
                <w:sz w:val="20"/>
                <w:szCs w:val="20"/>
              </w:rPr>
              <w:t>lekkoatleta</w:t>
            </w:r>
            <w:r w:rsidR="00172FD4" w:rsidRPr="00172FD4">
              <w:rPr>
                <w:rFonts w:ascii="Garamond" w:hAnsi="Garamond"/>
                <w:sz w:val="20"/>
                <w:szCs w:val="20"/>
                <w:u w:color="C00000"/>
              </w:rPr>
              <w:t>, </w:t>
            </w:r>
            <w:r w:rsidR="00172FD4" w:rsidRPr="00172FD4">
              <w:rPr>
                <w:rFonts w:ascii="Garamond" w:hAnsi="Garamond"/>
                <w:sz w:val="20"/>
                <w:szCs w:val="20"/>
              </w:rPr>
              <w:t>olimpijczyk</w:t>
            </w:r>
            <w:r w:rsidR="00172FD4" w:rsidRPr="00172FD4">
              <w:rPr>
                <w:rFonts w:ascii="Garamond" w:hAnsi="Garamond"/>
                <w:sz w:val="20"/>
                <w:szCs w:val="20"/>
                <w:u w:color="C00000"/>
              </w:rPr>
              <w:t>, 10-krotny mistrz Polski w </w:t>
            </w:r>
            <w:r w:rsidR="00172FD4" w:rsidRPr="00172FD4">
              <w:rPr>
                <w:rFonts w:ascii="Garamond" w:hAnsi="Garamond"/>
                <w:sz w:val="20"/>
                <w:szCs w:val="20"/>
              </w:rPr>
              <w:t>biegach długodystansowych</w:t>
            </w:r>
            <w:r w:rsidR="00172FD4">
              <w:rPr>
                <w:rFonts w:ascii="Garamond" w:hAnsi="Garamond"/>
                <w:sz w:val="20"/>
                <w:szCs w:val="20"/>
                <w:u w:color="C00000"/>
              </w:rPr>
              <w:t>)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t xml:space="preserve">, kościół,  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br/>
              <w:t>krzyż przy kościele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CB5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1F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696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FA0D75" w14:paraId="5F7DA798" w14:textId="77777777">
        <w:trPr>
          <w:trHeight w:val="1958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C2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DB64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święta, odpusty, pielgrzymki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8E6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Święto Lasu,</w:t>
            </w:r>
          </w:p>
          <w:p w14:paraId="0999ED3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święta kościelne: różańcowe, majowe przy krzyżu, oktawa, procesja Bożego Ciała, procesja na zakończenie oktawy Bożego Ciała do figury Serca Jezusa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1A5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86D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390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FA0D75" w14:paraId="796F588E" w14:textId="77777777">
        <w:trPr>
          <w:trHeight w:val="1476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5B3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6A0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tradycje, obrzędy, gwara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5DF1" w14:textId="4029CD16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 xml:space="preserve">święcenie potraw, </w:t>
            </w:r>
            <w:r w:rsidR="00A86462">
              <w:rPr>
                <w:rFonts w:ascii="Garamond" w:hAnsi="Garamond"/>
                <w:sz w:val="20"/>
                <w:szCs w:val="20"/>
                <w:u w:color="C00000"/>
              </w:rPr>
              <w:t>g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t>wi</w:t>
            </w:r>
            <w:r w:rsidR="000B3D06">
              <w:rPr>
                <w:rFonts w:ascii="Garamond" w:hAnsi="Garamond"/>
                <w:sz w:val="20"/>
                <w:szCs w:val="20"/>
                <w:u w:color="C00000"/>
              </w:rPr>
              <w:t>a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t>zdory, korow</w:t>
            </w:r>
            <w:r>
              <w:rPr>
                <w:rFonts w:ascii="Garamond" w:hAnsi="Garamond"/>
                <w:sz w:val="20"/>
                <w:szCs w:val="20"/>
                <w:u w:color="C00000"/>
                <w:lang w:val="es-ES_tradnl"/>
              </w:rPr>
              <w:t>ó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t xml:space="preserve">d Wielkanocnych Niedźwiedzi, </w:t>
            </w:r>
            <w:r>
              <w:rPr>
                <w:rFonts w:ascii="Garamond" w:hAnsi="Garamond"/>
                <w:sz w:val="20"/>
                <w:szCs w:val="20"/>
                <w:u w:color="C00000"/>
              </w:rPr>
              <w:br/>
              <w:t>bal Wszystkich Świętych w wigilię Wszystkich Świętych, zlot Ciot (organizuje Biblioteka</w:t>
            </w:r>
            <w:r w:rsidR="000B3D06">
              <w:rPr>
                <w:rFonts w:ascii="Garamond" w:hAnsi="Garamond"/>
                <w:sz w:val="20"/>
                <w:szCs w:val="20"/>
                <w:u w:color="C00000"/>
              </w:rPr>
              <w:t>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952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F89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C47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</w:tr>
      <w:tr w:rsidR="00FA0D75" w14:paraId="43EB091F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306E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B4B7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legendy, podania i fakty historyczne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B8A2" w14:textId="77777777" w:rsidR="00FA0D75" w:rsidRDefault="00000000">
            <w:pPr>
              <w:pStyle w:val="Akapitzlist3"/>
              <w:spacing w:after="0" w:line="240" w:lineRule="aut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historia związana z nazwą miejscowości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E4C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D26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75E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x</w:t>
            </w:r>
          </w:p>
        </w:tc>
      </w:tr>
      <w:tr w:rsidR="00FA0D75" w14:paraId="64DF436E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C60D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A7C2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przekazy literackie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7871" w14:textId="77777777" w:rsidR="00FA0D75" w:rsidRDefault="00FA0D75">
            <w:pPr>
              <w:tabs>
                <w:tab w:val="left" w:pos="2085"/>
              </w:tabs>
              <w:spacing w:after="0" w:line="240" w:lineRule="auto"/>
              <w:rPr>
                <w:rFonts w:ascii="Garamond" w:eastAsia="Garamond" w:hAnsi="Garamond" w:cs="Garamond"/>
                <w:sz w:val="20"/>
                <w:szCs w:val="20"/>
                <w:u w:color="C00000"/>
              </w:rPr>
            </w:pPr>
          </w:p>
          <w:p w14:paraId="7C80856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Jakie i kto jest autorem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BD8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64B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B2A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030EBE4B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AFB8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211A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ważne postacie i przekazy  historyczne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B491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pierwsi właściciele wsi, biografie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FB8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AC7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AC2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x</w:t>
            </w:r>
          </w:p>
        </w:tc>
      </w:tr>
      <w:tr w:rsidR="00FA0D75" w14:paraId="62F7B381" w14:textId="77777777">
        <w:trPr>
          <w:trHeight w:val="67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F539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6B79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specyficzne nazwy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AA52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  <w:u w:color="C00000"/>
              </w:rPr>
              <w:t>Osiedla - Korea Mała, Korea Duża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C97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53C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2E6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x</w:t>
            </w:r>
          </w:p>
        </w:tc>
      </w:tr>
      <w:tr w:rsidR="00FA0D75" w14:paraId="442592B6" w14:textId="77777777">
        <w:trPr>
          <w:trHeight w:val="569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3B65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823B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specyficzne potrawy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AE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eastAsia="Arial Unicode MS" w:hAnsi="Garamond" w:cs="Arial Unicode MS"/>
                <w:sz w:val="20"/>
                <w:szCs w:val="20"/>
                <w:u w:color="C00000"/>
              </w:rPr>
              <w:t>szare kluski, gzik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B78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82B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98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1DA6FB19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3724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56EB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dawne zawody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2C2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58D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077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58C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0D333FAD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A1C9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5C3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zespoły artystyczne, twórcy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36D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0C0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438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531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</w:p>
        </w:tc>
      </w:tr>
      <w:tr w:rsidR="00FA0D75" w14:paraId="6A69B8C0" w14:textId="77777777">
        <w:trPr>
          <w:trHeight w:val="669"/>
          <w:jc w:val="center"/>
        </w:trPr>
        <w:tc>
          <w:tcPr>
            <w:tcW w:w="11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95E9" w14:textId="77777777" w:rsidR="00FA0D75" w:rsidRDefault="00000000">
            <w:pPr>
              <w:pStyle w:val="Nagwek3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ANALIZA ZASOBÓW – część II</w:t>
            </w:r>
          </w:p>
        </w:tc>
      </w:tr>
      <w:tr w:rsidR="00FA0D75" w14:paraId="288509F3" w14:textId="77777777">
        <w:trPr>
          <w:trHeight w:val="669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84ED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8"/>
              </w:rPr>
            </w:pPr>
            <w:r>
              <w:rPr>
                <w:rFonts w:ascii="Garamond" w:hAnsi="Garamond"/>
                <w:b/>
                <w:sz w:val="16"/>
                <w:szCs w:val="18"/>
              </w:rPr>
              <w:t>RODZAJ ZASOBU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6D84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8"/>
              </w:rPr>
            </w:pPr>
            <w:r>
              <w:rPr>
                <w:rFonts w:ascii="Garamond" w:hAnsi="Garamond"/>
                <w:b/>
                <w:sz w:val="16"/>
                <w:szCs w:val="18"/>
              </w:rPr>
              <w:t xml:space="preserve">Opis (nazwanie) zasobu </w:t>
            </w:r>
            <w:r>
              <w:rPr>
                <w:rFonts w:ascii="Garamond" w:hAnsi="Garamond"/>
                <w:b/>
                <w:sz w:val="16"/>
                <w:szCs w:val="18"/>
              </w:rPr>
              <w:br/>
              <w:t>jakim wieś</w:t>
            </w:r>
            <w:r>
              <w:rPr>
                <w:rFonts w:ascii="Garamond" w:hAnsi="Garamond"/>
                <w:b/>
                <w:bCs/>
                <w:sz w:val="16"/>
                <w:szCs w:val="18"/>
              </w:rPr>
              <w:t>/</w:t>
            </w:r>
            <w:r>
              <w:rPr>
                <w:rFonts w:ascii="Garamond" w:hAnsi="Garamond"/>
                <w:b/>
                <w:sz w:val="16"/>
                <w:szCs w:val="18"/>
              </w:rPr>
              <w:t>miejscowość dysponuje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0657" w14:textId="77777777" w:rsidR="00FA0D75" w:rsidRDefault="00000000">
            <w:pPr>
              <w:pStyle w:val="Nagwek3"/>
              <w:rPr>
                <w:rFonts w:ascii="Garamond" w:hAnsi="Garamond"/>
                <w:sz w:val="16"/>
                <w:szCs w:val="18"/>
              </w:rPr>
            </w:pPr>
            <w:r>
              <w:rPr>
                <w:rFonts w:ascii="Garamond" w:hAnsi="Garamond"/>
                <w:sz w:val="16"/>
                <w:szCs w:val="18"/>
              </w:rPr>
              <w:t>Znaczenie zasobu</w:t>
            </w:r>
          </w:p>
          <w:p w14:paraId="72FB29F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8"/>
              </w:rPr>
            </w:pPr>
            <w:r>
              <w:rPr>
                <w:rFonts w:ascii="Garamond" w:hAnsi="Garamond"/>
                <w:sz w:val="16"/>
                <w:szCs w:val="18"/>
              </w:rPr>
              <w:t xml:space="preserve">(odpowiednio wstaw </w:t>
            </w:r>
            <w:r>
              <w:rPr>
                <w:rFonts w:ascii="Garamond" w:hAnsi="Garamond"/>
                <w:b/>
                <w:sz w:val="16"/>
                <w:szCs w:val="18"/>
              </w:rPr>
              <w:t>X</w:t>
            </w:r>
            <w:r>
              <w:rPr>
                <w:rFonts w:ascii="Garamond" w:hAnsi="Garamond"/>
                <w:sz w:val="16"/>
                <w:szCs w:val="18"/>
              </w:rPr>
              <w:t>)</w:t>
            </w:r>
          </w:p>
        </w:tc>
      </w:tr>
      <w:tr w:rsidR="00FA0D75" w14:paraId="5D806ED3" w14:textId="77777777">
        <w:trPr>
          <w:trHeight w:val="411"/>
          <w:jc w:val="center"/>
        </w:trPr>
        <w:tc>
          <w:tcPr>
            <w:tcW w:w="4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6B7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8"/>
              </w:rPr>
            </w:pP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C8CA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8EBB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MAŁE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48E5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DUŻE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12" w14:textId="77777777" w:rsidR="00FA0D75" w:rsidRDefault="00000000">
            <w:pPr>
              <w:spacing w:after="0"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WYRÓŻNIAJĄCE</w:t>
            </w:r>
          </w:p>
        </w:tc>
      </w:tr>
      <w:tr w:rsidR="00FA0D75" w14:paraId="6D2FF595" w14:textId="77777777">
        <w:trPr>
          <w:trHeight w:val="535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288F03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OBIEKTY I TERENY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315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działki pod zabudowę mieszkaniową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D85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plan zagospodarowania przestrzennego, kilkadziesiąt działek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CC1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53B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350C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AF395E2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487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05D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działki pod domy letniskowe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084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D54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C8D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442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22F783B" w14:textId="77777777">
        <w:trPr>
          <w:trHeight w:val="43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F9C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6EA7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działki pod zakłady usługowe i przemysł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DB1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t>dwie działki, w planie pod zabudowę przedszkola i sali wiejskiej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6302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E5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F86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6C610BB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44DB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3BB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pustostany mieszkaniowe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5B4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pojedyncze mieszkania w blokach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DE00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A82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A74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9330639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A9C8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1AF2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pustostany poprzemysłowe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A61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A40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2BD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2EC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58BA5D1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A8E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6FFE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tradycyjne nieużytkowane obiekty gospodarskie (stodoły, spichlerze, kuźnie, młyny, itp.)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3C3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d</w:t>
            </w:r>
            <w:r>
              <w:rPr>
                <w:rFonts w:ascii="Garamond" w:hAnsi="Garamond"/>
                <w:sz w:val="18"/>
                <w:szCs w:val="18"/>
              </w:rPr>
              <w:t>worzec kolejowy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D4C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FAF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52D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</w:tr>
      <w:tr w:rsidR="00FA0D75" w14:paraId="7AED1588" w14:textId="77777777">
        <w:trPr>
          <w:trHeight w:val="397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651BDD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INFRASTRUKTURA SPOŁECZNA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DE6D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place publicznych spotkań, festynów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E01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teren przy boisku trawiastym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28F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8E49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639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E60229C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EA6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761E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sale spotkań, świetlice, kluby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2AB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sala wiejska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70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E1E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94AB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33277396" w14:textId="77777777">
        <w:trPr>
          <w:trHeight w:val="600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A73E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D6EE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miejsca  uprawiania sportu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476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Boisko wielofunkcyjne, siłownia ,,pod chmurką’’, prywatna siłownia, kort tenisowy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CCD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950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BCA2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1D8DBDA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0814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9ECA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miejsca rekreacji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75B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plac zabaw, leśne ścieżki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A82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9C4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83BD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4EA6E7C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2438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5303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ścieżki rowerowe, szlaki turystyczne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455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ścieżka rowerowa do Pęckowa i Drawska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539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00B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912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4024B68" w14:textId="77777777">
        <w:trPr>
          <w:trHeight w:val="578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808A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DA6B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szkoły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FBC2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Szkoła Podstawowa im. Św. Urszuli Ledóchowskiej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26D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702E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FA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025EC0CA" w14:textId="77777777">
        <w:trPr>
          <w:trHeight w:val="397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C1A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FA95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przedszkola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1AF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oddział przedszkola gminnego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03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8762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842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00FBF24" w14:textId="77777777">
        <w:trPr>
          <w:trHeight w:val="55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C454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6DC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biblioteki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7DE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686CC34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biblioteka szkolna</w:t>
            </w:r>
          </w:p>
          <w:p w14:paraId="2F8C70E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4BC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8AD9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8F3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75BFA25F" w14:textId="77777777">
        <w:trPr>
          <w:trHeight w:val="568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AE95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503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placówki opieki społecznej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14E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EF7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39E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9AC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9988C61" w14:textId="77777777">
        <w:trPr>
          <w:trHeight w:val="741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028F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FF17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placówki służby zdrowia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F8B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u w:color="C00000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326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CD3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C15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3B136313" w14:textId="77777777">
        <w:trPr>
          <w:trHeight w:val="397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4E4F69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INFRASTRUKTURA TECHNICZNA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57BE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wodociąg, kanalizacja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03BD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wodociągi, kanalizacja, oczyszczalnia ścieków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634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205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6E0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E2FB8FF" w14:textId="77777777">
        <w:trPr>
          <w:trHeight w:val="519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9EA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4E4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drogi (nawierzchnia, oznakowanie oświetlenie)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AD8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wojewódzka, powiatowa i osiedlowa, oświetlenie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C772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2B1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FB6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71D90674" w14:textId="77777777">
        <w:trPr>
          <w:trHeight w:val="529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DDEA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1439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20"/>
              </w:rPr>
            </w:pPr>
            <w:r>
              <w:rPr>
                <w:rFonts w:ascii="Garamond" w:hAnsi="Garamond"/>
                <w:sz w:val="18"/>
                <w:szCs w:val="20"/>
              </w:rPr>
              <w:t>chodniki, parkingi,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D41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chodniki przy drogach, parking przy szkole, przy sklepach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E96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914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EC2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6194DD7" w14:textId="77777777">
        <w:trPr>
          <w:trHeight w:val="684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872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C18D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sieć telefoniczna i dostępność Internetu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F96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  dostępności telefonii i internetu, światłowód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446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42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10F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</w:tr>
      <w:tr w:rsidR="00FA0D75" w14:paraId="31D262EC" w14:textId="77777777">
        <w:trPr>
          <w:trHeight w:val="621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714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62A2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telefonia komórkowa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D12C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t>100 % dostępności, jakość zasięgu operator</w:t>
            </w:r>
            <w:r>
              <w:rPr>
                <w:rFonts w:ascii="Garamond" w:hAnsi="Garamond"/>
                <w:sz w:val="18"/>
                <w:szCs w:val="18"/>
                <w:u w:color="C00000"/>
                <w:lang w:val="es-ES_tradnl"/>
              </w:rPr>
              <w:t>ó</w:t>
            </w:r>
            <w:r>
              <w:rPr>
                <w:rFonts w:ascii="Garamond" w:hAnsi="Garamond"/>
                <w:sz w:val="18"/>
                <w:szCs w:val="18"/>
                <w:u w:color="C00000"/>
              </w:rPr>
              <w:t>w kom</w:t>
            </w:r>
            <w:r>
              <w:rPr>
                <w:rFonts w:ascii="Garamond" w:hAnsi="Garamond"/>
                <w:sz w:val="18"/>
                <w:szCs w:val="18"/>
                <w:u w:color="C00000"/>
                <w:lang w:val="es-ES_tradnl"/>
              </w:rPr>
              <w:t>ó</w:t>
            </w:r>
            <w:r>
              <w:rPr>
                <w:rFonts w:ascii="Garamond" w:hAnsi="Garamond"/>
                <w:sz w:val="18"/>
                <w:szCs w:val="18"/>
                <w:u w:color="C00000"/>
              </w:rPr>
              <w:t>rkowych dobra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433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C5E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8FE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</w:tr>
      <w:tr w:rsidR="00FA0D75" w14:paraId="247DD602" w14:textId="77777777">
        <w:trPr>
          <w:trHeight w:val="41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9D2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8F12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Internet szerokopasmowy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810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światłowód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BB1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46A1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64F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010595E8" w14:textId="77777777">
        <w:trPr>
          <w:trHeight w:val="41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DDC0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CC1E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transport publiczny:</w:t>
            </w:r>
          </w:p>
          <w:p w14:paraId="186D6BAD" w14:textId="77777777" w:rsidR="00FA0D7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firstLine="47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kolej (przystanki)</w:t>
            </w:r>
          </w:p>
          <w:p w14:paraId="38C877FB" w14:textId="77777777" w:rsidR="00FA0D7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firstLine="472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autobus (przystanki)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B17F" w14:textId="77777777" w:rsidR="00FA0D75" w:rsidRDefault="00000000">
            <w:pPr>
              <w:tabs>
                <w:tab w:val="left" w:pos="2085"/>
              </w:tabs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a) stacja PKP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42C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DC6D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142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</w:tr>
      <w:tr w:rsidR="00FA0D75" w14:paraId="7023EB15" w14:textId="77777777">
        <w:trPr>
          <w:trHeight w:val="41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A87E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C0FE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9FB4" w14:textId="77777777" w:rsidR="00FA0D75" w:rsidRDefault="00000000">
            <w:pPr>
              <w:tabs>
                <w:tab w:val="left" w:pos="2085"/>
              </w:tabs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b) trzy przystanki autobusowe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5E2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07D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A9F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E7C1C6C" w14:textId="77777777">
        <w:trPr>
          <w:trHeight w:val="1415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69DC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DFAF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105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DCA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E6F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1B4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9F00CFA" w14:textId="77777777">
        <w:trPr>
          <w:trHeight w:val="669"/>
          <w:jc w:val="center"/>
        </w:trPr>
        <w:tc>
          <w:tcPr>
            <w:tcW w:w="11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4198" w14:textId="77777777" w:rsidR="00FA0D75" w:rsidRDefault="00000000">
            <w:pPr>
              <w:pStyle w:val="Nagwek3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ANALIZA ZASOBÓW – część III</w:t>
            </w:r>
          </w:p>
        </w:tc>
      </w:tr>
      <w:tr w:rsidR="00FA0D75" w14:paraId="1DE53D2D" w14:textId="77777777">
        <w:trPr>
          <w:trHeight w:val="669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CBD5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RODZAJ ZASOBU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6B44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Opis (nazwanie) zasobu </w:t>
            </w:r>
            <w:r>
              <w:rPr>
                <w:rFonts w:ascii="Garamond" w:hAnsi="Garamond"/>
                <w:b/>
                <w:sz w:val="18"/>
                <w:szCs w:val="18"/>
              </w:rPr>
              <w:br/>
              <w:t>jakim wieś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/</w:t>
            </w:r>
            <w:r>
              <w:rPr>
                <w:rFonts w:ascii="Garamond" w:hAnsi="Garamond"/>
                <w:b/>
                <w:sz w:val="18"/>
                <w:szCs w:val="18"/>
              </w:rPr>
              <w:t>miejscowość dysponuje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F516" w14:textId="77777777" w:rsidR="00FA0D75" w:rsidRDefault="00000000">
            <w:pPr>
              <w:pStyle w:val="Nagwek3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Znaczenie zasobu</w:t>
            </w:r>
          </w:p>
          <w:p w14:paraId="0247F74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(odpowiednio wstaw </w:t>
            </w:r>
            <w:r>
              <w:rPr>
                <w:rFonts w:ascii="Garamond" w:hAnsi="Garamond"/>
                <w:b/>
                <w:sz w:val="18"/>
                <w:szCs w:val="18"/>
              </w:rPr>
              <w:t>X</w:t>
            </w:r>
            <w:r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FA0D75" w14:paraId="18EB79D5" w14:textId="77777777">
        <w:trPr>
          <w:trHeight w:val="740"/>
          <w:jc w:val="center"/>
        </w:trPr>
        <w:tc>
          <w:tcPr>
            <w:tcW w:w="4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B989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BF4C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8A46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MAŁE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53BB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DUŻE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FE89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WYRÓŻNIAJĄCE</w:t>
            </w:r>
          </w:p>
        </w:tc>
      </w:tr>
      <w:tr w:rsidR="00FA0D75" w14:paraId="3E76AF25" w14:textId="77777777">
        <w:trPr>
          <w:trHeight w:val="1888"/>
          <w:jc w:val="center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AD8C5D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GOSPODARKA, ROLNICTWO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972A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miejsca pracy (gdzie, ile? )</w:t>
            </w:r>
          </w:p>
          <w:p w14:paraId="0429F5C3" w14:textId="77777777" w:rsidR="00FA0D75" w:rsidRDefault="00FA0D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E29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u w:color="C00000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W Centralnej Ewidencji i Informacji o Działalności Gospodarczej zarejestrowano 54 podmioty gospodarcze.</w:t>
            </w:r>
          </w:p>
          <w:p w14:paraId="3A93009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u w:color="C00000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Odlewnia i spółki przy odlewni, przetwórnie runa leśnego, firmy transportowe, zakłady usługowe.</w:t>
            </w:r>
          </w:p>
          <w:p w14:paraId="348A881C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 xml:space="preserve">Wielu mieszkańców dojeżdża do pracy </w:t>
            </w:r>
            <w:hyperlink r:id="rId21">
              <w:r w:rsidR="00FA0D75">
                <w:rPr>
                  <w:rFonts w:ascii="Garamond" w:eastAsia="Arial Unicode MS" w:hAnsi="Garamond" w:cs="Arial Unicode MS"/>
                  <w:sz w:val="18"/>
                  <w:szCs w:val="18"/>
                  <w:u w:color="0000FF"/>
                </w:rPr>
                <w:t>m.in</w:t>
              </w:r>
            </w:hyperlink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. do Wronek i Poznania.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593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570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C55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</w:tr>
      <w:tr w:rsidR="00FA0D75" w14:paraId="2CAEEDCB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EBEA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692A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znane firmy produkcyjne i zakłady usługowe i ich produkty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6572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A38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299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9019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</w:tr>
      <w:tr w:rsidR="00FA0D75" w14:paraId="527154F8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4F00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8D10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gastronomia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856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000000"/>
              </w:rPr>
              <w:t>Bistro Młyn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1A6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C44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BB3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D7A61A1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911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5DB7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miejsca noclegowe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313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D41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F4B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9DB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E89EC9D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5500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AFFA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gospodarstwa rolne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CE8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kilka gospodarstw rolnych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0089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6C6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5CB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75140BD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20D8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831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uprawy hodowle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50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u w:color="C00000"/>
              </w:rPr>
            </w:pPr>
          </w:p>
          <w:p w14:paraId="4D8F469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u w:color="C00000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lastRenderedPageBreak/>
              <w:t>zboża, kukurydza, ziemniaki, kwiaty ozdobne, krzewy ozdobne,</w:t>
            </w:r>
          </w:p>
          <w:p w14:paraId="0C94020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t>trzoda chlewna, bydło rzeźne, bydło mleczne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5AA0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lastRenderedPageBreak/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79A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BB9D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F29D234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702C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15D6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możliwe do wykorzystania odpady produkcyjne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820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B409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9C5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15C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6E0A6A0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D58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D463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zasoby odnawialnych energii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B561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solary, instalacje PV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14CB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7F5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2E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40B972D" w14:textId="77777777">
        <w:trPr>
          <w:trHeight w:val="1186"/>
          <w:jc w:val="center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652FC2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ŚRODKI FINANSOWE</w:t>
            </w:r>
          </w:p>
          <w:p w14:paraId="5BE5C8FE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 w:val="24"/>
                <w:szCs w:val="26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 POZYSKIWANIE FUNDUSZY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95DD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środki udostępniane przez gminę i/lub powiat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EDBE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t>fundusz sołecki, gminne konkursy grantowe, realizacja wniosk</w:t>
            </w:r>
            <w:r>
              <w:rPr>
                <w:rFonts w:ascii="Garamond" w:hAnsi="Garamond"/>
                <w:sz w:val="18"/>
                <w:szCs w:val="18"/>
                <w:u w:color="C00000"/>
                <w:lang w:val="es-ES_tradnl"/>
              </w:rPr>
              <w:t>ó</w:t>
            </w:r>
            <w:r>
              <w:rPr>
                <w:rFonts w:ascii="Garamond" w:hAnsi="Garamond"/>
                <w:sz w:val="18"/>
                <w:szCs w:val="18"/>
                <w:u w:color="C00000"/>
              </w:rPr>
              <w:t>w do budżetu gminy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5D2D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684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3D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5391D904" w14:textId="77777777">
        <w:trPr>
          <w:trHeight w:val="1002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B364CC" w14:textId="77777777" w:rsidR="00FA0D75" w:rsidRDefault="00FA0D75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 w:val="24"/>
                <w:szCs w:val="26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E2F0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środki wypracowywane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2B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u w:color="C00000"/>
              </w:rPr>
              <w:t>zbi</w:t>
            </w:r>
            <w:r>
              <w:rPr>
                <w:rFonts w:ascii="Garamond" w:hAnsi="Garamond"/>
                <w:sz w:val="18"/>
                <w:szCs w:val="18"/>
                <w:u w:color="C00000"/>
                <w:lang w:val="es-ES_tradnl"/>
              </w:rPr>
              <w:t>ó</w:t>
            </w:r>
            <w:r>
              <w:rPr>
                <w:rFonts w:ascii="Garamond" w:hAnsi="Garamond"/>
                <w:sz w:val="18"/>
                <w:szCs w:val="18"/>
                <w:u w:color="C00000"/>
              </w:rPr>
              <w:t>rki, sprzedaż fant</w:t>
            </w:r>
            <w:r>
              <w:rPr>
                <w:rFonts w:ascii="Garamond" w:hAnsi="Garamond"/>
                <w:sz w:val="18"/>
                <w:szCs w:val="18"/>
                <w:u w:color="C00000"/>
                <w:lang w:val="es-ES_tradnl"/>
              </w:rPr>
              <w:t>ó</w:t>
            </w:r>
            <w:r>
              <w:rPr>
                <w:rFonts w:ascii="Garamond" w:hAnsi="Garamond"/>
                <w:sz w:val="18"/>
                <w:szCs w:val="18"/>
                <w:u w:color="C00000"/>
              </w:rPr>
              <w:t>w, organizacja imprez, środki zewnętrzne pozyskane przez gminę i przez stowarzyszenia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9459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F5D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AD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20F409F" w14:textId="77777777">
        <w:trPr>
          <w:trHeight w:val="528"/>
          <w:jc w:val="center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3F44EC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MIESZKAŃCY (KAPITAŁ SPOŁECZNY I LUDZKI)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DCBD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autorytety i znane postacie we wsi</w:t>
            </w:r>
            <w:r>
              <w:rPr>
                <w:rFonts w:ascii="Garamond" w:hAnsi="Garamond"/>
                <w:bCs/>
                <w:sz w:val="18"/>
                <w:szCs w:val="18"/>
              </w:rPr>
              <w:t>/</w:t>
            </w:r>
            <w:r>
              <w:rPr>
                <w:rFonts w:ascii="Garamond" w:hAnsi="Garamond"/>
                <w:sz w:val="18"/>
                <w:szCs w:val="18"/>
              </w:rPr>
              <w:t>miejscowości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11A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23F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A55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33A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C5D35FB" w14:textId="77777777">
        <w:trPr>
          <w:trHeight w:val="570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B05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EB1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krajanie znani w regionie, w kraju i zagranicą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37E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7D5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9BE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33C7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07B08847" w14:textId="77777777">
        <w:trPr>
          <w:trHeight w:val="618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C1C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846A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osoby o specyficznej lub ważnej wiedzy </w:t>
            </w:r>
            <w:r>
              <w:rPr>
                <w:rFonts w:ascii="Garamond" w:hAnsi="Garamond"/>
                <w:sz w:val="18"/>
                <w:szCs w:val="18"/>
              </w:rPr>
              <w:br/>
              <w:t>i umiejętnościach, m.in. studenci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B2F8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B37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31EE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2C6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9A95052" w14:textId="77777777">
        <w:trPr>
          <w:trHeight w:val="633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B92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D658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przedsiębiorcy, sponsorzy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C004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u w:color="FF0000"/>
              </w:rPr>
              <w:t>lokalne firmy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2F53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3CC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459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44F77AA" w14:textId="77777777">
        <w:trPr>
          <w:trHeight w:val="1060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3DAA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A7D5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osoby z dostępem do Internetu i umiejętnościach informatycznych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60A2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000000"/>
              </w:rPr>
              <w:t>informatycy ze specjalistyczną wiedzą, większość mieszkańców posiada dostęp do internetu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00E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F79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0285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D0DA173" w14:textId="77777777">
        <w:trPr>
          <w:trHeight w:val="613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9C4F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5D96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pracownicy nauki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29FF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E1B1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3D2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288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D9A4129" w14:textId="77777777">
        <w:trPr>
          <w:trHeight w:val="919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3E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CFBA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związki i stowarzyszenia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D841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Stowarzyszenie Miłośników Ziemi Nadnoteckiej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C9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6BB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9B1B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2E0F872F" w14:textId="77777777">
        <w:trPr>
          <w:trHeight w:val="630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A061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84F4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kontakty zewnętrzne (np. z mediami)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44B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92D8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401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663F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499F6724" w14:textId="77777777">
        <w:trPr>
          <w:trHeight w:val="39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923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DCFF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współpraca zagraniczna i krajowa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EED6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współpraca z sołectwami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7D87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9290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751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6DC8EDB1" w14:textId="77777777">
        <w:trPr>
          <w:trHeight w:val="2839"/>
          <w:jc w:val="center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44B8FB" w14:textId="77777777" w:rsidR="00FA0D75" w:rsidRDefault="00000000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INFORMACJE DOSTĘPNE </w:t>
            </w:r>
            <w:r>
              <w:rPr>
                <w:rFonts w:ascii="Garamond" w:hAnsi="Garamond"/>
                <w:b/>
                <w:szCs w:val="24"/>
              </w:rPr>
              <w:br/>
              <w:t>O WSI/MIEJSCOWOŚCI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340C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publikatory, lokalna prasa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996A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cykliczny biuletyn wydawany przez gminę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3506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  <w:u w:color="000000"/>
              </w:rPr>
              <w:t>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05E3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C614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70727A3B" w14:textId="77777777">
        <w:trPr>
          <w:trHeight w:val="727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860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9595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książki, przewodniki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4335" w14:textId="77777777" w:rsidR="00FA0D75" w:rsidRDefault="00000000">
            <w:pPr>
              <w:pStyle w:val="Akapitzlist3"/>
              <w:spacing w:after="0" w:line="24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 w:cs="Calibri"/>
                <w:kern w:val="0"/>
                <w:sz w:val="18"/>
                <w:szCs w:val="18"/>
                <w:u w:color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061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B4C2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569C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FA0D75" w14:paraId="307420A9" w14:textId="77777777">
        <w:trPr>
          <w:trHeight w:val="1361"/>
          <w:jc w:val="center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2849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664B" w14:textId="77777777" w:rsidR="00FA0D7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strony www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02C5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="Arial Unicode MS"/>
                <w:sz w:val="18"/>
                <w:szCs w:val="18"/>
                <w:u w:color="C00000"/>
              </w:rPr>
              <w:t>fb sołecki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09E6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773A" w14:textId="77777777" w:rsidR="00FA0D75" w:rsidRDefault="00000000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A82A" w14:textId="77777777" w:rsidR="00FA0D75" w:rsidRDefault="00FA0D75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7215BF38" w14:textId="77777777" w:rsidR="00FA0D75" w:rsidRDefault="00000000">
      <w:pPr>
        <w:rPr>
          <w:rFonts w:ascii="Garamond" w:hAnsi="Garamond"/>
          <w:sz w:val="18"/>
          <w:szCs w:val="20"/>
        </w:rPr>
        <w:sectPr w:rsidR="00FA0D75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18" w:right="340" w:bottom="899" w:left="340" w:header="540" w:footer="614" w:gutter="0"/>
          <w:cols w:space="708"/>
          <w:formProt w:val="0"/>
          <w:docGrid w:linePitch="299"/>
        </w:sectPr>
      </w:pPr>
      <w:r>
        <w:rPr>
          <w:rFonts w:ascii="Garamond" w:hAnsi="Garamond"/>
          <w:b/>
          <w:sz w:val="18"/>
          <w:szCs w:val="20"/>
        </w:rPr>
        <w:br/>
        <w:t>Zasoby</w:t>
      </w:r>
      <w:r>
        <w:rPr>
          <w:rFonts w:ascii="Garamond" w:hAnsi="Garamond"/>
          <w:sz w:val="18"/>
          <w:szCs w:val="20"/>
        </w:rPr>
        <w:t xml:space="preserve"> – wszelkie elementy materialne i niematerialne wsi i związanego z  nią obszaru, które mogą być wykorzystane obecnie </w:t>
      </w:r>
      <w:r>
        <w:rPr>
          <w:rFonts w:ascii="Garamond" w:hAnsi="Garamond"/>
          <w:sz w:val="18"/>
          <w:szCs w:val="20"/>
          <w:u w:val="single"/>
        </w:rPr>
        <w:t>bądź w przyszłości</w:t>
      </w:r>
      <w:r>
        <w:rPr>
          <w:rFonts w:ascii="Garamond" w:hAnsi="Garamond"/>
          <w:sz w:val="18"/>
          <w:szCs w:val="20"/>
        </w:rPr>
        <w:t xml:space="preserve"> w realizacji publicznych bądź prywatnych przedsięwzięć odnowy wsi. Zwrócić uwagę na elementy specyficzne  i rzadkie (wyróżniające wieś).  </w:t>
      </w:r>
      <w:r>
        <w:rPr>
          <w:rFonts w:ascii="Garamond" w:hAnsi="Garamond"/>
          <w:i/>
          <w:sz w:val="18"/>
          <w:szCs w:val="20"/>
        </w:rPr>
        <w:t>Opracowanie: Ryszard Wilczyński</w:t>
      </w:r>
    </w:p>
    <w:p w14:paraId="4755C0A7" w14:textId="77777777" w:rsidR="00FA0D75" w:rsidRDefault="00FA0D75">
      <w:pPr>
        <w:spacing w:after="0" w:line="240" w:lineRule="auto"/>
        <w:rPr>
          <w:sz w:val="20"/>
        </w:rPr>
      </w:pPr>
    </w:p>
    <w:p w14:paraId="3FCCA381" w14:textId="77777777" w:rsidR="00FA0D75" w:rsidRDefault="00000000">
      <w:pPr>
        <w:pStyle w:val="Akapitzlist"/>
        <w:numPr>
          <w:ilvl w:val="0"/>
          <w:numId w:val="3"/>
        </w:numPr>
        <w:spacing w:after="0"/>
        <w:rPr>
          <w:sz w:val="24"/>
        </w:rPr>
      </w:pPr>
      <w:bookmarkStart w:id="2" w:name="_Toc431386212"/>
      <w:r>
        <w:rPr>
          <w:sz w:val="24"/>
        </w:rPr>
        <w:t>ANALIZA SWOT</w:t>
      </w:r>
      <w:bookmarkEnd w:id="2"/>
    </w:p>
    <w:p w14:paraId="28A967BA" w14:textId="77777777" w:rsidR="00FA0D75" w:rsidRDefault="00FA0D75">
      <w:pPr>
        <w:spacing w:after="0"/>
        <w:rPr>
          <w:sz w:val="24"/>
        </w:rPr>
      </w:pPr>
    </w:p>
    <w:tbl>
      <w:tblPr>
        <w:tblW w:w="11367" w:type="dxa"/>
        <w:tblLayout w:type="fixed"/>
        <w:tblLook w:val="00A0" w:firstRow="1" w:lastRow="0" w:firstColumn="1" w:lastColumn="0" w:noHBand="0" w:noVBand="0"/>
      </w:tblPr>
      <w:tblGrid>
        <w:gridCol w:w="5683"/>
        <w:gridCol w:w="5684"/>
      </w:tblGrid>
      <w:tr w:rsidR="00FA0D75" w14:paraId="15594D98" w14:textId="77777777">
        <w:trPr>
          <w:trHeight w:val="732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1893" w14:textId="77777777" w:rsidR="00FA0D75" w:rsidRDefault="00000000">
            <w:pPr>
              <w:spacing w:after="0" w:line="240" w:lineRule="auto"/>
              <w:jc w:val="center"/>
              <w:rPr>
                <w:color w:val="3465A4"/>
              </w:rPr>
            </w:pPr>
            <w:r>
              <w:rPr>
                <w:rFonts w:ascii="Garamond" w:hAnsi="Garamond"/>
                <w:b/>
                <w:color w:val="3465A4"/>
                <w:sz w:val="24"/>
                <w:szCs w:val="28"/>
              </w:rPr>
              <w:t>SILNE STRONY</w:t>
            </w:r>
            <w:r>
              <w:rPr>
                <w:rFonts w:ascii="Garamond" w:hAnsi="Garamond"/>
                <w:color w:val="3465A4"/>
                <w:sz w:val="24"/>
                <w:szCs w:val="28"/>
              </w:rPr>
              <w:br/>
              <w:t>(atuty wewnętrzne)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640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8"/>
              </w:rPr>
            </w:pPr>
            <w:r>
              <w:rPr>
                <w:rFonts w:ascii="Garamond" w:hAnsi="Garamond"/>
                <w:b/>
                <w:sz w:val="24"/>
                <w:szCs w:val="28"/>
              </w:rPr>
              <w:t>SŁABE STRONY</w:t>
            </w:r>
            <w:r>
              <w:rPr>
                <w:rFonts w:ascii="Garamond" w:hAnsi="Garamond"/>
                <w:sz w:val="24"/>
                <w:szCs w:val="28"/>
              </w:rPr>
              <w:br/>
            </w:r>
            <w:r>
              <w:rPr>
                <w:rFonts w:ascii="Garamond" w:hAnsi="Garamond"/>
                <w:color w:val="000000" w:themeColor="text1"/>
                <w:sz w:val="24"/>
                <w:szCs w:val="28"/>
              </w:rPr>
              <w:t>(słabości wewnętrzne)</w:t>
            </w:r>
          </w:p>
        </w:tc>
      </w:tr>
      <w:tr w:rsidR="00FA0D75" w14:paraId="50B6A5E0" w14:textId="77777777">
        <w:trPr>
          <w:trHeight w:val="4735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799E" w14:textId="77777777" w:rsidR="00FA0D75" w:rsidRDefault="00FA0D75">
            <w:pPr>
              <w:spacing w:after="0" w:line="240" w:lineRule="auto"/>
              <w:rPr>
                <w:color w:val="4F81BD" w:themeColor="accent1"/>
                <w:sz w:val="20"/>
              </w:rPr>
            </w:pPr>
          </w:p>
          <w:p w14:paraId="60005B1E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1. Stacja kolejowa PKP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08B47AFF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2. Atrakcyjne usytuowanie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B</w:t>
            </w:r>
          </w:p>
          <w:p w14:paraId="0EDF4E19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>3. Walory przyrodnicze – lasy-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 xml:space="preserve"> T</w:t>
            </w:r>
          </w:p>
          <w:p w14:paraId="27C3D72C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4. Zakłady pracy- </w:t>
            </w:r>
            <w:r>
              <w:rPr>
                <w:rFonts w:ascii="Garamond" w:eastAsia="Garamond" w:hAnsi="Garamond" w:cs="Garamond"/>
                <w:b/>
                <w:bCs/>
                <w:color w:val="4F81BD" w:themeColor="accent1"/>
                <w:u w:color="1F497D"/>
              </w:rPr>
              <w:t>B</w:t>
            </w:r>
          </w:p>
          <w:p w14:paraId="1F226E68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5. Szkoła jako centrum kultury, nauki sportu i rekreacji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06F240D6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6. Dwa sklepy wielkopowierzchniowe </w:t>
            </w:r>
            <w:r>
              <w:rPr>
                <w:rFonts w:ascii="Garamond" w:eastAsia="Garamond" w:hAnsi="Garamond" w:cs="Garamond"/>
                <w:color w:val="4F81BD" w:themeColor="accent1"/>
                <w:u w:color="1F497D"/>
              </w:rPr>
              <w:t xml:space="preserve">- </w:t>
            </w:r>
            <w:r>
              <w:rPr>
                <w:rFonts w:ascii="Garamond" w:eastAsia="Garamond" w:hAnsi="Garamond" w:cs="Garamond"/>
                <w:b/>
                <w:bCs/>
                <w:color w:val="4F81BD" w:themeColor="accent1"/>
                <w:u w:color="1F497D"/>
              </w:rPr>
              <w:t>B</w:t>
            </w:r>
          </w:p>
          <w:p w14:paraId="16ADF5EF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7. Boisko wielofunkcyjne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2AC0A166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8. Siłownia zewnętrzna </w:t>
            </w:r>
            <w:r>
              <w:rPr>
                <w:rFonts w:ascii="Garamond" w:eastAsia="Garamond" w:hAnsi="Garamond" w:cs="Garamond"/>
                <w:color w:val="4F81BD" w:themeColor="accent1"/>
                <w:u w:color="1F497D"/>
              </w:rPr>
              <w:t xml:space="preserve">- </w:t>
            </w:r>
            <w:r>
              <w:rPr>
                <w:rFonts w:ascii="Garamond" w:eastAsia="Garamond" w:hAnsi="Garamond" w:cs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3AFC9C26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9. Kort tenisowy </w:t>
            </w:r>
            <w:r>
              <w:rPr>
                <w:rFonts w:ascii="Garamond" w:eastAsia="Garamond" w:hAnsi="Garamond" w:cs="Garamond"/>
                <w:color w:val="4F81BD" w:themeColor="accent1"/>
                <w:u w:color="1F497D"/>
              </w:rPr>
              <w:t xml:space="preserve">- </w:t>
            </w:r>
            <w:r>
              <w:rPr>
                <w:rFonts w:ascii="Garamond" w:eastAsia="Garamond" w:hAnsi="Garamond" w:cs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07FF2C55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10. Plac zabaw dobrze wyposażony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63547A24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11. Siłownia </w:t>
            </w:r>
            <w:r>
              <w:rPr>
                <w:rFonts w:ascii="Garamond" w:eastAsia="Garamond" w:hAnsi="Garamond" w:cs="Garamond"/>
                <w:color w:val="4F81BD" w:themeColor="accent1"/>
                <w:u w:color="1F497D"/>
              </w:rPr>
              <w:t xml:space="preserve">- </w:t>
            </w:r>
            <w:r>
              <w:rPr>
                <w:rFonts w:ascii="Garamond" w:eastAsia="Garamond" w:hAnsi="Garamond" w:cs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3ADE98EF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12. Klubik dziecięcy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089DEB35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>13 Na terenie naszej wsi działa stowarzyszenie „ Miłośnik</w:t>
            </w:r>
            <w:r>
              <w:rPr>
                <w:rFonts w:ascii="Garamond" w:hAnsi="Garamond"/>
                <w:color w:val="4F81BD" w:themeColor="accent1"/>
                <w:u w:color="1F497D"/>
                <w:lang w:val="es-ES_tradnl"/>
              </w:rPr>
              <w:t>ó</w:t>
            </w:r>
            <w:r>
              <w:rPr>
                <w:rFonts w:ascii="Garamond" w:hAnsi="Garamond"/>
                <w:color w:val="4F81BD" w:themeColor="accent1"/>
                <w:u w:color="1F497D"/>
              </w:rPr>
              <w:t xml:space="preserve">w Ziemi Nadnoteckiej”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J</w:t>
            </w:r>
          </w:p>
          <w:p w14:paraId="2D5516B0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>14. Pełnowymiarowe boisko trawiaste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 xml:space="preserve"> - S</w:t>
            </w:r>
          </w:p>
          <w:p w14:paraId="34542DE3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15. Stacja paliw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B</w:t>
            </w:r>
          </w:p>
          <w:p w14:paraId="1C71300A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16. Ścieżki rowerowe </w:t>
            </w:r>
            <w:r>
              <w:rPr>
                <w:rFonts w:ascii="Garamond" w:eastAsia="Garamond" w:hAnsi="Garamond" w:cs="Garamond"/>
                <w:color w:val="4F81BD" w:themeColor="accent1"/>
                <w:u w:color="1F497D"/>
              </w:rPr>
              <w:t xml:space="preserve">- </w:t>
            </w:r>
            <w:r>
              <w:rPr>
                <w:rFonts w:ascii="Garamond" w:eastAsia="Garamond" w:hAnsi="Garamond" w:cs="Garamond"/>
                <w:b/>
                <w:bCs/>
                <w:color w:val="4F81BD" w:themeColor="accent1"/>
                <w:u w:color="1F497D"/>
              </w:rPr>
              <w:t>S</w:t>
            </w:r>
          </w:p>
          <w:p w14:paraId="3D4CA98E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4F81BD" w:themeColor="accent1"/>
                <w:u w:color="1F497D"/>
              </w:rPr>
            </w:pPr>
            <w:r>
              <w:rPr>
                <w:rFonts w:ascii="Garamond" w:hAnsi="Garamond"/>
                <w:color w:val="4F81BD" w:themeColor="accent1"/>
                <w:u w:color="1F497D"/>
              </w:rPr>
              <w:t xml:space="preserve">17. Duża ilość działek pod zabudowę jednorodzinną - </w:t>
            </w:r>
            <w:r>
              <w:rPr>
                <w:rFonts w:ascii="Garamond" w:hAnsi="Garamond"/>
                <w:b/>
                <w:bCs/>
                <w:color w:val="4F81BD" w:themeColor="accent1"/>
                <w:u w:color="1F497D"/>
              </w:rPr>
              <w:t>B</w:t>
            </w:r>
          </w:p>
          <w:p w14:paraId="41116FB9" w14:textId="77777777" w:rsidR="00FA0D75" w:rsidRDefault="00FA0D75">
            <w:pPr>
              <w:spacing w:after="0" w:line="240" w:lineRule="auto"/>
              <w:rPr>
                <w:color w:val="4F81BD" w:themeColor="accent1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DC74" w14:textId="77777777" w:rsidR="00FA0D75" w:rsidRDefault="00FA0D75">
            <w:pPr>
              <w:spacing w:after="0" w:line="240" w:lineRule="auto"/>
              <w:rPr>
                <w:rFonts w:ascii="Garamond" w:hAnsi="Garamond"/>
                <w:b/>
                <w:sz w:val="20"/>
              </w:rPr>
            </w:pPr>
          </w:p>
          <w:p w14:paraId="43D13C96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Brak żłobka -</w:t>
            </w:r>
            <w:r>
              <w:rPr>
                <w:rFonts w:ascii="Garamond" w:hAnsi="Garamond"/>
                <w:b/>
                <w:bCs/>
              </w:rPr>
              <w:t xml:space="preserve"> S</w:t>
            </w:r>
          </w:p>
          <w:p w14:paraId="4D0E164A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Niewystarczająca ilość parking</w:t>
            </w:r>
            <w:r>
              <w:rPr>
                <w:rFonts w:ascii="Garamond" w:hAnsi="Garamond"/>
                <w:lang w:val="es-ES_tradnl"/>
              </w:rPr>
              <w:t>ó</w:t>
            </w:r>
            <w:r>
              <w:rPr>
                <w:rFonts w:ascii="Garamond" w:hAnsi="Garamond"/>
              </w:rPr>
              <w:t xml:space="preserve">w w centrum wsi </w:t>
            </w:r>
            <w:r>
              <w:rPr>
                <w:rFonts w:ascii="Garamond" w:hAnsi="Garamond"/>
                <w:b/>
                <w:bCs/>
              </w:rPr>
              <w:t>- S</w:t>
            </w:r>
          </w:p>
          <w:p w14:paraId="3079FFE2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Sala sportowa pełniąca funkcję sali wiejskiej -</w:t>
            </w:r>
            <w:r>
              <w:rPr>
                <w:rFonts w:ascii="Garamond" w:hAnsi="Garamond"/>
                <w:b/>
                <w:bCs/>
              </w:rPr>
              <w:t xml:space="preserve"> S</w:t>
            </w:r>
          </w:p>
          <w:p w14:paraId="535A4343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Niewystarczająca ilość dr</w:t>
            </w:r>
            <w:r>
              <w:rPr>
                <w:rFonts w:ascii="Garamond" w:hAnsi="Garamond"/>
                <w:lang w:val="es-ES_tradnl"/>
              </w:rPr>
              <w:t>ó</w:t>
            </w:r>
            <w:r>
              <w:rPr>
                <w:rFonts w:ascii="Garamond" w:hAnsi="Garamond"/>
              </w:rPr>
              <w:t>g osiedlowych  i oświetlenia -</w:t>
            </w:r>
            <w:r>
              <w:rPr>
                <w:rFonts w:ascii="Garamond" w:hAnsi="Garamond"/>
                <w:b/>
                <w:bCs/>
              </w:rPr>
              <w:t xml:space="preserve"> S</w:t>
            </w:r>
          </w:p>
          <w:p w14:paraId="48D34A17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Słabe zintegrowanie mieszkańc</w:t>
            </w:r>
            <w:r>
              <w:rPr>
                <w:rFonts w:ascii="Garamond" w:hAnsi="Garamond"/>
                <w:lang w:val="es-ES_tradnl"/>
              </w:rPr>
              <w:t>ó</w:t>
            </w:r>
            <w:r>
              <w:rPr>
                <w:rFonts w:ascii="Garamond" w:hAnsi="Garamond"/>
              </w:rPr>
              <w:t xml:space="preserve">w oraz niedostateczne zaangażowanie w podejmowanie inicjatyw - </w:t>
            </w:r>
            <w:r>
              <w:rPr>
                <w:rFonts w:ascii="Garamond" w:hAnsi="Garamond"/>
                <w:b/>
                <w:bCs/>
              </w:rPr>
              <w:t>J</w:t>
            </w:r>
          </w:p>
          <w:p w14:paraId="6CCE2BA5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ma koła gospodyń wiejskich - </w:t>
            </w:r>
            <w:r>
              <w:rPr>
                <w:rFonts w:ascii="Garamond" w:hAnsi="Garamond"/>
                <w:b/>
                <w:bCs/>
              </w:rPr>
              <w:t>J</w:t>
            </w:r>
          </w:p>
          <w:p w14:paraId="3C6D4A3C" w14:textId="77777777" w:rsidR="00FA0D75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Brak zaplecza przy boisku trawiastym -</w:t>
            </w:r>
            <w:r>
              <w:rPr>
                <w:rFonts w:ascii="Garamond" w:hAnsi="Garamond"/>
                <w:b/>
                <w:bCs/>
              </w:rPr>
              <w:t xml:space="preserve"> S</w:t>
            </w:r>
          </w:p>
          <w:p w14:paraId="47C5ABD9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8. Brak przedszkola o odpowiednim standardzie lokalowym -</w:t>
            </w:r>
            <w:r>
              <w:rPr>
                <w:rFonts w:ascii="Garamond" w:hAnsi="Garamond"/>
                <w:b/>
                <w:bCs/>
              </w:rPr>
              <w:t xml:space="preserve"> S</w:t>
            </w:r>
          </w:p>
          <w:p w14:paraId="055E8BB0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9. Niewystarczająca  oferta zajęć kulturalnych dla mieszkańc</w:t>
            </w:r>
            <w:r>
              <w:rPr>
                <w:rFonts w:ascii="Garamond" w:hAnsi="Garamond"/>
                <w:lang w:val="es-ES_tradnl"/>
              </w:rPr>
              <w:t>ó</w:t>
            </w:r>
            <w:r>
              <w:rPr>
                <w:rFonts w:ascii="Garamond" w:hAnsi="Garamond"/>
              </w:rPr>
              <w:t xml:space="preserve">w - </w:t>
            </w:r>
            <w:r>
              <w:rPr>
                <w:rFonts w:ascii="Garamond" w:hAnsi="Garamond"/>
                <w:b/>
                <w:bCs/>
              </w:rPr>
              <w:t>J</w:t>
            </w:r>
          </w:p>
          <w:p w14:paraId="172188FA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 xml:space="preserve">10. Pomnik J. Noji wymagający odnowienia - </w:t>
            </w:r>
            <w:r>
              <w:rPr>
                <w:rFonts w:ascii="Garamond" w:hAnsi="Garamond"/>
                <w:b/>
                <w:bCs/>
              </w:rPr>
              <w:t>T</w:t>
            </w:r>
          </w:p>
          <w:p w14:paraId="7C908E79" w14:textId="77777777" w:rsidR="00FA0D75" w:rsidRDefault="00FA0D75">
            <w:pPr>
              <w:spacing w:after="0" w:line="240" w:lineRule="auto"/>
              <w:rPr>
                <w:rFonts w:ascii="Garamond" w:hAnsi="Garamond"/>
                <w:b/>
                <w:sz w:val="20"/>
              </w:rPr>
            </w:pPr>
          </w:p>
        </w:tc>
      </w:tr>
    </w:tbl>
    <w:p w14:paraId="0A066E33" w14:textId="77777777" w:rsidR="00FA0D75" w:rsidRDefault="00FA0D75">
      <w:pPr>
        <w:rPr>
          <w:sz w:val="20"/>
        </w:rPr>
      </w:pPr>
    </w:p>
    <w:tbl>
      <w:tblPr>
        <w:tblW w:w="11293" w:type="dxa"/>
        <w:jc w:val="center"/>
        <w:tblLayout w:type="fixed"/>
        <w:tblLook w:val="00A0" w:firstRow="1" w:lastRow="0" w:firstColumn="1" w:lastColumn="0" w:noHBand="0" w:noVBand="0"/>
      </w:tblPr>
      <w:tblGrid>
        <w:gridCol w:w="5646"/>
        <w:gridCol w:w="5647"/>
      </w:tblGrid>
      <w:tr w:rsidR="00FA0D75" w14:paraId="2D383157" w14:textId="77777777">
        <w:trPr>
          <w:trHeight w:val="280"/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5C9D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8"/>
              </w:rPr>
            </w:pPr>
            <w:r>
              <w:rPr>
                <w:rFonts w:ascii="Garamond" w:hAnsi="Garamond"/>
                <w:b/>
                <w:color w:val="00A933"/>
                <w:sz w:val="24"/>
                <w:szCs w:val="28"/>
              </w:rPr>
              <w:t>SZANSE</w:t>
            </w:r>
            <w:r>
              <w:rPr>
                <w:rFonts w:ascii="Garamond" w:hAnsi="Garamond"/>
                <w:sz w:val="24"/>
                <w:szCs w:val="28"/>
              </w:rPr>
              <w:br/>
            </w:r>
            <w:r>
              <w:rPr>
                <w:rFonts w:ascii="Garamond" w:hAnsi="Garamond"/>
                <w:color w:val="00B050"/>
                <w:sz w:val="24"/>
                <w:szCs w:val="28"/>
              </w:rPr>
              <w:t>(okazje zewnętrzne płynące z otoczenia)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D4D1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8"/>
              </w:rPr>
            </w:pPr>
            <w:r>
              <w:rPr>
                <w:rFonts w:ascii="Garamond" w:hAnsi="Garamond"/>
                <w:b/>
                <w:color w:val="FF0000"/>
                <w:sz w:val="24"/>
                <w:szCs w:val="28"/>
              </w:rPr>
              <w:t>ZAGROŻENIA</w:t>
            </w:r>
            <w:r>
              <w:rPr>
                <w:rFonts w:ascii="Garamond" w:hAnsi="Garamond"/>
                <w:sz w:val="24"/>
                <w:szCs w:val="28"/>
              </w:rPr>
              <w:br/>
            </w:r>
            <w:r>
              <w:rPr>
                <w:rFonts w:ascii="Garamond" w:hAnsi="Garamond"/>
                <w:color w:val="FF0000"/>
                <w:sz w:val="24"/>
                <w:szCs w:val="28"/>
              </w:rPr>
              <w:t>(zagrożenia płynące z otoczenia)</w:t>
            </w:r>
          </w:p>
        </w:tc>
      </w:tr>
      <w:tr w:rsidR="00FA0D75" w14:paraId="007D0E6C" w14:textId="77777777">
        <w:trPr>
          <w:trHeight w:val="2138"/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A128" w14:textId="77777777" w:rsidR="00FA0D75" w:rsidRDefault="00FA0D75">
            <w:pPr>
              <w:spacing w:after="0" w:line="240" w:lineRule="auto"/>
              <w:rPr>
                <w:rFonts w:ascii="Garamond" w:hAnsi="Garamond"/>
                <w:b/>
                <w:color w:val="00B050"/>
                <w:sz w:val="20"/>
              </w:rPr>
            </w:pPr>
          </w:p>
          <w:p w14:paraId="55387178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  <w:r>
              <w:rPr>
                <w:rFonts w:ascii="Garamond" w:hAnsi="Garamond"/>
                <w:color w:val="00B050"/>
                <w:u w:color="00B050"/>
              </w:rPr>
              <w:t xml:space="preserve">1. Szansa dla rozwoju wsi poprzez inwestycje zewnętrzne - </w:t>
            </w:r>
            <w:r>
              <w:rPr>
                <w:rFonts w:ascii="Garamond" w:hAnsi="Garamond"/>
                <w:b/>
                <w:bCs/>
                <w:color w:val="00B050"/>
                <w:u w:color="00B050"/>
              </w:rPr>
              <w:t>S</w:t>
            </w:r>
          </w:p>
          <w:p w14:paraId="7165DEAF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  <w:r>
              <w:rPr>
                <w:rFonts w:ascii="Garamond" w:hAnsi="Garamond"/>
                <w:color w:val="00B050"/>
                <w:u w:color="00B050"/>
              </w:rPr>
              <w:t xml:space="preserve">2.Moda na aktywny wypoczynek - </w:t>
            </w:r>
            <w:r>
              <w:rPr>
                <w:rFonts w:ascii="Garamond" w:hAnsi="Garamond"/>
                <w:b/>
                <w:bCs/>
                <w:color w:val="00B050"/>
                <w:u w:color="00B050"/>
              </w:rPr>
              <w:t>J</w:t>
            </w:r>
          </w:p>
          <w:p w14:paraId="6C1CD476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  <w:r>
              <w:rPr>
                <w:rFonts w:ascii="Garamond" w:hAnsi="Garamond"/>
                <w:color w:val="00B050"/>
                <w:u w:color="00B050"/>
              </w:rPr>
              <w:t xml:space="preserve">3.Utworzenie nowych miejsc pracy </w:t>
            </w:r>
            <w:r>
              <w:rPr>
                <w:rFonts w:ascii="Garamond" w:eastAsia="Garamond" w:hAnsi="Garamond" w:cs="Garamond"/>
                <w:color w:val="00B050"/>
                <w:u w:color="00B050"/>
              </w:rPr>
              <w:t xml:space="preserve">- </w:t>
            </w:r>
            <w:r>
              <w:rPr>
                <w:rFonts w:ascii="Garamond" w:eastAsia="Garamond" w:hAnsi="Garamond" w:cs="Garamond"/>
                <w:b/>
                <w:bCs/>
                <w:color w:val="00B050"/>
                <w:u w:color="00B050"/>
              </w:rPr>
              <w:t>B</w:t>
            </w:r>
          </w:p>
          <w:p w14:paraId="290F9A7F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  <w:r>
              <w:rPr>
                <w:rFonts w:ascii="Garamond" w:hAnsi="Garamond"/>
                <w:color w:val="00B050"/>
                <w:u w:color="00B050"/>
              </w:rPr>
              <w:t>4.Pozyskanie środk</w:t>
            </w:r>
            <w:r>
              <w:rPr>
                <w:rFonts w:ascii="Garamond" w:hAnsi="Garamond"/>
                <w:color w:val="00B050"/>
                <w:u w:color="00B050"/>
                <w:lang w:val="es-ES_tradnl"/>
              </w:rPr>
              <w:t>ó</w:t>
            </w:r>
            <w:r>
              <w:rPr>
                <w:rFonts w:ascii="Garamond" w:hAnsi="Garamond"/>
                <w:color w:val="00B050"/>
                <w:u w:color="00B050"/>
              </w:rPr>
              <w:t xml:space="preserve">w na stworzenie żłobka oraz przedszkola - </w:t>
            </w:r>
            <w:r>
              <w:rPr>
                <w:rFonts w:ascii="Garamond" w:hAnsi="Garamond"/>
                <w:b/>
                <w:bCs/>
                <w:color w:val="00B050"/>
                <w:u w:color="00B050"/>
              </w:rPr>
              <w:t>B</w:t>
            </w:r>
          </w:p>
          <w:p w14:paraId="56A6B5B4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  <w:r>
              <w:rPr>
                <w:rFonts w:ascii="Garamond" w:hAnsi="Garamond"/>
                <w:color w:val="00B050"/>
                <w:u w:color="00B050"/>
              </w:rPr>
              <w:t xml:space="preserve">5. Promocja wsi i gminy poprzez turystykę - </w:t>
            </w:r>
            <w:r>
              <w:rPr>
                <w:rFonts w:ascii="Garamond" w:hAnsi="Garamond"/>
                <w:b/>
                <w:bCs/>
                <w:color w:val="00B050"/>
                <w:u w:color="00B050"/>
              </w:rPr>
              <w:t>B</w:t>
            </w:r>
          </w:p>
          <w:p w14:paraId="5495A3BD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  <w:r>
              <w:rPr>
                <w:rFonts w:ascii="Garamond" w:hAnsi="Garamond"/>
                <w:color w:val="00B050"/>
                <w:u w:color="00B050"/>
              </w:rPr>
              <w:t xml:space="preserve">6. Współpraca z nadleśnictwem przy tworzeniu „Lasu społecznego” - </w:t>
            </w:r>
            <w:r>
              <w:rPr>
                <w:rFonts w:ascii="Garamond" w:hAnsi="Garamond"/>
                <w:b/>
                <w:bCs/>
                <w:color w:val="00B050"/>
                <w:u w:color="00B050"/>
              </w:rPr>
              <w:t>J</w:t>
            </w:r>
          </w:p>
          <w:p w14:paraId="0BB77257" w14:textId="77777777" w:rsidR="00FA0D75" w:rsidRDefault="00FA0D75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</w:p>
          <w:p w14:paraId="17AA1D91" w14:textId="77777777" w:rsidR="00FA0D75" w:rsidRDefault="00FA0D75">
            <w:pPr>
              <w:spacing w:after="0" w:line="240" w:lineRule="auto"/>
              <w:rPr>
                <w:rFonts w:ascii="Garamond" w:eastAsia="Garamond" w:hAnsi="Garamond" w:cs="Garamond"/>
                <w:color w:val="00B050"/>
                <w:u w:color="00B050"/>
              </w:rPr>
            </w:pPr>
          </w:p>
          <w:p w14:paraId="743D12B9" w14:textId="77777777" w:rsidR="00FA0D75" w:rsidRDefault="00FA0D75">
            <w:pPr>
              <w:spacing w:after="0" w:line="240" w:lineRule="auto"/>
              <w:rPr>
                <w:rFonts w:ascii="Garamond" w:hAnsi="Garamond"/>
                <w:color w:val="00B050"/>
                <w:sz w:val="20"/>
              </w:rPr>
            </w:pP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53F" w14:textId="77777777" w:rsidR="00FA0D75" w:rsidRDefault="00FA0D75">
            <w:pPr>
              <w:spacing w:after="0" w:line="240" w:lineRule="auto"/>
              <w:rPr>
                <w:rFonts w:ascii="Garamond" w:hAnsi="Garamond"/>
                <w:b/>
                <w:color w:val="FF0000"/>
                <w:sz w:val="20"/>
              </w:rPr>
            </w:pPr>
          </w:p>
          <w:p w14:paraId="4A7B9D69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FF0000"/>
                <w:u w:color="FF0000"/>
              </w:rPr>
            </w:pPr>
            <w:r>
              <w:rPr>
                <w:rFonts w:ascii="Garamond" w:hAnsi="Garamond"/>
                <w:color w:val="FF0000"/>
                <w:u w:color="FF0000"/>
              </w:rPr>
              <w:t xml:space="preserve">1. Niewystarczające środki własne gminy na inwestycje - </w:t>
            </w:r>
            <w:r>
              <w:rPr>
                <w:rFonts w:ascii="Garamond" w:hAnsi="Garamond"/>
                <w:b/>
                <w:bCs/>
                <w:color w:val="FF0000"/>
                <w:u w:color="FF0000"/>
              </w:rPr>
              <w:t>B</w:t>
            </w:r>
          </w:p>
          <w:p w14:paraId="035291BA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FF0000"/>
                <w:u w:color="FF0000"/>
              </w:rPr>
            </w:pPr>
            <w:r>
              <w:rPr>
                <w:rFonts w:ascii="Garamond" w:hAnsi="Garamond"/>
                <w:color w:val="FF0000"/>
                <w:u w:color="FF0000"/>
              </w:rPr>
              <w:t xml:space="preserve">2. Ograniczone możliwości podjęcia pracy przez młode matki - </w:t>
            </w:r>
            <w:r>
              <w:rPr>
                <w:rFonts w:ascii="Garamond" w:hAnsi="Garamond"/>
                <w:b/>
                <w:bCs/>
                <w:color w:val="FF0000"/>
                <w:u w:color="FF0000"/>
              </w:rPr>
              <w:t>B</w:t>
            </w:r>
          </w:p>
          <w:p w14:paraId="11AD321D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FF0000"/>
                <w:u w:color="FF0000"/>
              </w:rPr>
            </w:pPr>
            <w:r>
              <w:rPr>
                <w:rFonts w:ascii="Garamond" w:hAnsi="Garamond"/>
                <w:color w:val="FF0000"/>
                <w:u w:color="FF0000"/>
              </w:rPr>
              <w:t xml:space="preserve">3. Ucieczka młodych ludzi do większych miast - </w:t>
            </w:r>
            <w:r>
              <w:rPr>
                <w:rFonts w:ascii="Garamond" w:hAnsi="Garamond"/>
                <w:b/>
                <w:bCs/>
                <w:color w:val="FF0000"/>
                <w:u w:color="FF0000"/>
              </w:rPr>
              <w:t>J</w:t>
            </w:r>
          </w:p>
          <w:p w14:paraId="3C683617" w14:textId="77777777" w:rsidR="00FA0D75" w:rsidRDefault="00000000">
            <w:pPr>
              <w:spacing w:after="0" w:line="240" w:lineRule="auto"/>
              <w:rPr>
                <w:rFonts w:ascii="Garamond" w:eastAsia="Garamond" w:hAnsi="Garamond" w:cs="Garamond"/>
                <w:color w:val="FF0000"/>
                <w:u w:color="FF0000"/>
              </w:rPr>
            </w:pPr>
            <w:r>
              <w:rPr>
                <w:rFonts w:ascii="Garamond" w:hAnsi="Garamond"/>
                <w:color w:val="FF0000"/>
                <w:u w:color="FF0000"/>
              </w:rPr>
              <w:t>4. Rosnące natężenie transportu ciężarowego na drodze wojew</w:t>
            </w:r>
            <w:r>
              <w:rPr>
                <w:rFonts w:ascii="Garamond" w:hAnsi="Garamond"/>
                <w:color w:val="FF0000"/>
                <w:u w:color="FF0000"/>
                <w:lang w:val="es-ES_tradnl"/>
              </w:rPr>
              <w:t>ó</w:t>
            </w:r>
            <w:r>
              <w:rPr>
                <w:rFonts w:ascii="Garamond" w:hAnsi="Garamond"/>
                <w:color w:val="FF0000"/>
                <w:u w:color="FF0000"/>
              </w:rPr>
              <w:t>dzkiej stanowiące zagrożenie dla mieszkańc</w:t>
            </w:r>
            <w:r>
              <w:rPr>
                <w:rFonts w:ascii="Garamond" w:hAnsi="Garamond"/>
                <w:color w:val="FF0000"/>
                <w:u w:color="FF0000"/>
                <w:lang w:val="es-ES_tradnl"/>
              </w:rPr>
              <w:t>ó</w:t>
            </w:r>
            <w:r>
              <w:rPr>
                <w:rFonts w:ascii="Garamond" w:hAnsi="Garamond"/>
                <w:color w:val="FF0000"/>
                <w:u w:color="FF0000"/>
              </w:rPr>
              <w:t xml:space="preserve">w - </w:t>
            </w:r>
            <w:r>
              <w:rPr>
                <w:rFonts w:ascii="Garamond" w:hAnsi="Garamond"/>
                <w:b/>
                <w:bCs/>
                <w:color w:val="FF0000"/>
                <w:u w:color="FF0000"/>
              </w:rPr>
              <w:t>J</w:t>
            </w:r>
          </w:p>
          <w:p w14:paraId="04EFD9A4" w14:textId="77777777" w:rsidR="00FA0D75" w:rsidRDefault="00FA0D75">
            <w:pPr>
              <w:spacing w:after="0" w:line="240" w:lineRule="auto"/>
              <w:rPr>
                <w:rFonts w:ascii="Garamond" w:hAnsi="Garamond"/>
                <w:b/>
                <w:color w:val="FF0000"/>
                <w:sz w:val="20"/>
              </w:rPr>
            </w:pPr>
          </w:p>
        </w:tc>
      </w:tr>
    </w:tbl>
    <w:p w14:paraId="589EEE4B" w14:textId="77777777" w:rsidR="00FA0D75" w:rsidRDefault="00FA0D75">
      <w:pPr>
        <w:pStyle w:val="Tytu"/>
        <w:ind w:left="0" w:firstLine="0"/>
        <w:jc w:val="left"/>
        <w:rPr>
          <w:sz w:val="32"/>
        </w:rPr>
      </w:pPr>
    </w:p>
    <w:p w14:paraId="6428A1C4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05D2BE70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00E08730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40AEEE44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11F77887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5DD79F78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340DA2EC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0A3019E5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725E17B7" w14:textId="77777777" w:rsidR="00FA0D75" w:rsidRDefault="00FA0D75">
      <w:pPr>
        <w:pStyle w:val="Tytu"/>
        <w:ind w:left="0" w:firstLine="0"/>
        <w:jc w:val="left"/>
        <w:rPr>
          <w:rFonts w:ascii="Garamond" w:hAnsi="Garamond"/>
          <w:sz w:val="24"/>
          <w:szCs w:val="28"/>
        </w:rPr>
      </w:pPr>
    </w:p>
    <w:p w14:paraId="1EC0CA28" w14:textId="77777777" w:rsidR="00FA0D75" w:rsidRDefault="00FA0D75">
      <w:pPr>
        <w:pStyle w:val="Tytu"/>
        <w:jc w:val="left"/>
        <w:rPr>
          <w:rFonts w:ascii="Garamond" w:hAnsi="Garamond"/>
          <w:sz w:val="24"/>
          <w:szCs w:val="28"/>
        </w:rPr>
      </w:pPr>
    </w:p>
    <w:p w14:paraId="651831FA" w14:textId="77777777" w:rsidR="00FA0D75" w:rsidRDefault="00000000">
      <w:pPr>
        <w:pStyle w:val="Tytu"/>
        <w:numPr>
          <w:ilvl w:val="0"/>
          <w:numId w:val="3"/>
        </w:numPr>
        <w:jc w:val="left"/>
        <w:rPr>
          <w:rFonts w:ascii="Garamond" w:hAnsi="Garamond"/>
          <w:sz w:val="24"/>
          <w:szCs w:val="28"/>
        </w:rPr>
      </w:pPr>
      <w:r>
        <w:rPr>
          <w:rFonts w:ascii="Garamond" w:hAnsi="Garamond"/>
          <w:sz w:val="24"/>
          <w:szCs w:val="28"/>
        </w:rPr>
        <w:t>Analiza potencjału rozwojowego wsi/miejscowości</w:t>
      </w:r>
    </w:p>
    <w:p w14:paraId="6C422EAA" w14:textId="77777777" w:rsidR="00FA0D75" w:rsidRDefault="00FA0D75">
      <w:pPr>
        <w:pStyle w:val="Tytu"/>
        <w:rPr>
          <w:sz w:val="32"/>
          <w:szCs w:val="36"/>
        </w:rPr>
      </w:pPr>
    </w:p>
    <w:p w14:paraId="420530B6" w14:textId="77777777" w:rsidR="00FA0D75" w:rsidRDefault="00FA0D75">
      <w:pPr>
        <w:rPr>
          <w:sz w:val="20"/>
        </w:rPr>
      </w:pPr>
    </w:p>
    <w:tbl>
      <w:tblPr>
        <w:tblW w:w="3969" w:type="dxa"/>
        <w:tblInd w:w="3086" w:type="dxa"/>
        <w:tblLayout w:type="fixed"/>
        <w:tblLook w:val="0400" w:firstRow="0" w:lastRow="0" w:firstColumn="0" w:lastColumn="0" w:noHBand="0" w:noVBand="1"/>
      </w:tblPr>
      <w:tblGrid>
        <w:gridCol w:w="1984"/>
        <w:gridCol w:w="1985"/>
      </w:tblGrid>
      <w:tr w:rsidR="00FA0D75" w14:paraId="4CC2E753" w14:textId="77777777"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14:paraId="5C2A80D2" w14:textId="77777777" w:rsidR="00FA0D75" w:rsidRDefault="00000000">
            <w:pPr>
              <w:pStyle w:val="Tytu"/>
              <w:ind w:left="0" w:firstLine="0"/>
              <w:rPr>
                <w:rFonts w:ascii="Garamond" w:eastAsia="Garamond" w:hAnsi="Garamond" w:cs="Garamond"/>
                <w:color w:val="4F81BD" w:themeColor="accent1"/>
                <w:sz w:val="24"/>
                <w:szCs w:val="28"/>
              </w:rPr>
            </w:pPr>
            <w:r>
              <w:rPr>
                <w:rFonts w:ascii="Garamond" w:eastAsia="Garamond" w:hAnsi="Garamond" w:cs="Garamond"/>
                <w:color w:val="4F81BD" w:themeColor="accent1"/>
                <w:sz w:val="24"/>
                <w:szCs w:val="28"/>
              </w:rPr>
              <w:t>silne strony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59CD5CC" w14:textId="77777777" w:rsidR="00FA0D75" w:rsidRDefault="00000000">
            <w:pPr>
              <w:pStyle w:val="Tytu"/>
              <w:ind w:left="0" w:firstLine="0"/>
              <w:rPr>
                <w:rFonts w:ascii="Garamond" w:eastAsia="Garamond" w:hAnsi="Garamond" w:cs="Garamond"/>
                <w:color w:val="00B050"/>
                <w:sz w:val="24"/>
                <w:szCs w:val="28"/>
              </w:rPr>
            </w:pPr>
            <w:r>
              <w:rPr>
                <w:rFonts w:ascii="Garamond" w:eastAsia="Garamond" w:hAnsi="Garamond" w:cs="Garamond"/>
                <w:color w:val="00B050"/>
                <w:sz w:val="24"/>
                <w:szCs w:val="28"/>
              </w:rPr>
              <w:t>szanse</w:t>
            </w:r>
          </w:p>
        </w:tc>
      </w:tr>
      <w:tr w:rsidR="00FA0D75" w14:paraId="5F505BCB" w14:textId="77777777"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6C312A6D" w14:textId="77777777" w:rsidR="00FA0D75" w:rsidRDefault="00000000">
            <w:pPr>
              <w:pStyle w:val="Tytu"/>
              <w:ind w:left="0" w:firstLine="0"/>
              <w:rPr>
                <w:rFonts w:ascii="Garamond" w:eastAsia="Garamond" w:hAnsi="Garamond" w:cs="Garamond"/>
                <w:sz w:val="24"/>
                <w:szCs w:val="28"/>
              </w:rPr>
            </w:pPr>
            <w:r>
              <w:rPr>
                <w:rFonts w:ascii="Garamond" w:eastAsia="Garamond" w:hAnsi="Garamond" w:cs="Garamond"/>
                <w:sz w:val="24"/>
                <w:szCs w:val="28"/>
              </w:rPr>
              <w:t>słabe strony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14:paraId="3535782E" w14:textId="77777777" w:rsidR="00FA0D75" w:rsidRDefault="00000000">
            <w:pPr>
              <w:pStyle w:val="Tytu"/>
              <w:ind w:left="0" w:firstLine="0"/>
              <w:rPr>
                <w:rFonts w:ascii="Garamond" w:eastAsia="Garamond" w:hAnsi="Garamond" w:cs="Garamond"/>
                <w:sz w:val="24"/>
                <w:szCs w:val="28"/>
              </w:rPr>
            </w:pPr>
            <w:r>
              <w:rPr>
                <w:rFonts w:ascii="Garamond" w:eastAsia="Garamond" w:hAnsi="Garamond" w:cs="Garamond"/>
                <w:color w:val="FF0000"/>
                <w:sz w:val="24"/>
                <w:szCs w:val="28"/>
              </w:rPr>
              <w:t>zagrożenia</w:t>
            </w:r>
          </w:p>
        </w:tc>
      </w:tr>
    </w:tbl>
    <w:p w14:paraId="28DE67D8" w14:textId="77777777" w:rsidR="00FA0D75" w:rsidRDefault="00FA0D75">
      <w:pPr>
        <w:tabs>
          <w:tab w:val="left" w:pos="708"/>
          <w:tab w:val="left" w:pos="1416"/>
          <w:tab w:val="left" w:pos="2655"/>
          <w:tab w:val="left" w:pos="7890"/>
        </w:tabs>
        <w:ind w:left="1410"/>
        <w:jc w:val="center"/>
        <w:rPr>
          <w:sz w:val="18"/>
          <w:szCs w:val="20"/>
          <w:highlight w:val="yellow"/>
        </w:rPr>
      </w:pPr>
    </w:p>
    <w:tbl>
      <w:tblPr>
        <w:tblW w:w="7230" w:type="dxa"/>
        <w:tblInd w:w="1242" w:type="dxa"/>
        <w:tblLayout w:type="fixed"/>
        <w:tblLook w:val="0400" w:firstRow="0" w:lastRow="0" w:firstColumn="0" w:lastColumn="0" w:noHBand="0" w:noVBand="1"/>
      </w:tblPr>
      <w:tblGrid>
        <w:gridCol w:w="991"/>
        <w:gridCol w:w="994"/>
        <w:gridCol w:w="3258"/>
        <w:gridCol w:w="994"/>
        <w:gridCol w:w="993"/>
      </w:tblGrid>
      <w:tr w:rsidR="00FA0D75" w14:paraId="5E9EB2FE" w14:textId="77777777">
        <w:trPr>
          <w:trHeight w:val="270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14:paraId="77428EED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  <w:color w:val="2A6099"/>
              </w:rPr>
            </w:pPr>
            <w:r>
              <w:rPr>
                <w:rFonts w:ascii="Garamond" w:hAnsi="Garamond"/>
                <w:color w:val="2A6099"/>
              </w:rPr>
              <w:t>10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F72028C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color w:val="00A933"/>
                <w:shd w:val="clear" w:color="auto" w:fill="FFFFFF"/>
              </w:rPr>
            </w:pPr>
            <w:r>
              <w:rPr>
                <w:color w:val="00A933"/>
                <w:shd w:val="clear" w:color="auto" w:fill="FFFFFF"/>
              </w:rPr>
              <w:t>1</w:t>
            </w:r>
          </w:p>
        </w:tc>
        <w:tc>
          <w:tcPr>
            <w:tcW w:w="3258" w:type="dxa"/>
          </w:tcPr>
          <w:p w14:paraId="63D896CA" w14:textId="77777777" w:rsidR="00FA0D75" w:rsidRDefault="00FA0D75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  <w:sz w:val="24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 w14:paraId="071DACBC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  <w:color w:val="2A6099"/>
              </w:rPr>
            </w:pPr>
            <w:r>
              <w:rPr>
                <w:rFonts w:ascii="Garamond" w:hAnsi="Garamond"/>
                <w:color w:val="2A6099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8786A9C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color w:val="00A933"/>
              </w:rPr>
            </w:pPr>
            <w:r>
              <w:rPr>
                <w:color w:val="00A933"/>
              </w:rPr>
              <w:t>2</w:t>
            </w:r>
          </w:p>
        </w:tc>
      </w:tr>
      <w:tr w:rsidR="00FA0D75" w14:paraId="27418D6D" w14:textId="77777777">
        <w:trPr>
          <w:trHeight w:val="614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0945AFB1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</w:tcPr>
          <w:p w14:paraId="5171BE9D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0</w:t>
            </w:r>
          </w:p>
        </w:tc>
        <w:tc>
          <w:tcPr>
            <w:tcW w:w="3258" w:type="dxa"/>
          </w:tcPr>
          <w:p w14:paraId="13AA7869" w14:textId="77777777" w:rsidR="00FA0D75" w:rsidRDefault="00FA0D75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  <w:sz w:val="24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 w14:paraId="0DDA12CA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020F7D2B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</w:t>
            </w:r>
          </w:p>
        </w:tc>
      </w:tr>
    </w:tbl>
    <w:p w14:paraId="18DB47EC" w14:textId="77777777" w:rsidR="00FA0D75" w:rsidRPr="00172FD4" w:rsidRDefault="00000000">
      <w:pPr>
        <w:tabs>
          <w:tab w:val="left" w:pos="708"/>
          <w:tab w:val="left" w:pos="1416"/>
          <w:tab w:val="left" w:pos="2655"/>
          <w:tab w:val="left" w:pos="7890"/>
        </w:tabs>
        <w:jc w:val="both"/>
        <w:rPr>
          <w:rFonts w:ascii="Garamond" w:hAnsi="Garamond"/>
          <w:sz w:val="24"/>
          <w:szCs w:val="28"/>
        </w:rPr>
      </w:pPr>
      <w:r>
        <w:rPr>
          <w:sz w:val="24"/>
          <w:szCs w:val="28"/>
        </w:rPr>
        <w:tab/>
        <w:t xml:space="preserve">                 </w:t>
      </w:r>
      <w:r w:rsidRPr="00172FD4">
        <w:rPr>
          <w:rFonts w:ascii="Garamond" w:hAnsi="Garamond"/>
          <w:sz w:val="24"/>
          <w:szCs w:val="28"/>
        </w:rPr>
        <w:t>( +/ + )</w:t>
      </w:r>
      <w:r w:rsidRPr="00172FD4">
        <w:rPr>
          <w:rFonts w:ascii="Garamond" w:hAnsi="Garamond"/>
          <w:sz w:val="24"/>
          <w:szCs w:val="28"/>
        </w:rPr>
        <w:tab/>
        <w:t xml:space="preserve">                                                                            ( - / = )</w:t>
      </w:r>
    </w:p>
    <w:p w14:paraId="2F62F17E" w14:textId="50D82DF1" w:rsidR="00FA0D75" w:rsidRDefault="00C80102">
      <w:pPr>
        <w:tabs>
          <w:tab w:val="left" w:pos="708"/>
          <w:tab w:val="left" w:pos="1416"/>
          <w:tab w:val="left" w:pos="2655"/>
          <w:tab w:val="left" w:pos="7890"/>
        </w:tabs>
        <w:jc w:val="both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15875" distR="635" simplePos="0" relativeHeight="24" behindDoc="0" locked="0" layoutInCell="1" allowOverlap="1" wp14:anchorId="40B124C4" wp14:editId="300527E4">
                <wp:simplePos x="0" y="0"/>
                <wp:positionH relativeFrom="column">
                  <wp:posOffset>1265555</wp:posOffset>
                </wp:positionH>
                <wp:positionV relativeFrom="paragraph">
                  <wp:posOffset>6350</wp:posOffset>
                </wp:positionV>
                <wp:extent cx="149225" cy="507365"/>
                <wp:effectExtent l="57150" t="38100" r="3175" b="6985"/>
                <wp:wrapNone/>
                <wp:docPr id="1477564714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49225" cy="50736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29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99.65pt;margin-top:.5pt;width:11.75pt;height:39.95pt;rotation:180;z-index:24;visibility:visible;mso-wrap-style:square;mso-width-percent:0;mso-height-percent:0;mso-wrap-distance-left:1.2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" strokeweight="0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1270" distR="19685" simplePos="0" relativeHeight="25" behindDoc="0" locked="0" layoutInCell="1" allowOverlap="1" wp14:anchorId="71F4047C" wp14:editId="5B94185A">
                <wp:simplePos x="0" y="0"/>
                <wp:positionH relativeFrom="column">
                  <wp:posOffset>4620260</wp:posOffset>
                </wp:positionH>
                <wp:positionV relativeFrom="paragraph">
                  <wp:posOffset>62865</wp:posOffset>
                </wp:positionV>
                <wp:extent cx="123825" cy="530860"/>
                <wp:effectExtent l="0" t="38100" r="47625" b="2540"/>
                <wp:wrapNone/>
                <wp:docPr id="694538380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23825" cy="5308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252E" id="Łącznik prosty ze strzałką 11" o:spid="_x0000_s1026" type="#_x0000_t32" style="position:absolute;margin-left:363.8pt;margin-top:4.95pt;width:9.75pt;height:41.8pt;rotation:180;flip:x;z-index:25;visibility:visible;mso-wrap-style:square;mso-width-percent:0;mso-height-percent:0;mso-wrap-distance-left:.1pt;mso-wrap-distance-top:.05pt;mso-wrap-distance-right:1.55pt;mso-wrap-distance-bottom: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" strokeweight="0">
                <v:stroke endarrow="block"/>
                <o:lock v:ext="edit" shapetype="f"/>
              </v:shape>
            </w:pict>
          </mc:Fallback>
        </mc:AlternateContent>
      </w:r>
    </w:p>
    <w:p w14:paraId="01D73091" w14:textId="204CA6E9" w:rsidR="00FA0D75" w:rsidRDefault="00C80102">
      <w:pPr>
        <w:tabs>
          <w:tab w:val="left" w:pos="708"/>
          <w:tab w:val="left" w:pos="1416"/>
          <w:tab w:val="left" w:pos="2655"/>
          <w:tab w:val="left" w:pos="7890"/>
        </w:tabs>
        <w:spacing w:after="0" w:line="240" w:lineRule="auto"/>
        <w:jc w:val="both"/>
        <w:rPr>
          <w:sz w:val="24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6" behindDoc="0" locked="0" layoutInCell="1" allowOverlap="1" wp14:anchorId="064D0686" wp14:editId="0453DCDC">
                <wp:simplePos x="0" y="0"/>
                <wp:positionH relativeFrom="column">
                  <wp:posOffset>257810</wp:posOffset>
                </wp:positionH>
                <wp:positionV relativeFrom="paragraph">
                  <wp:posOffset>141605</wp:posOffset>
                </wp:positionV>
                <wp:extent cx="2638425" cy="1859915"/>
                <wp:effectExtent l="0" t="0" r="9525" b="6985"/>
                <wp:wrapNone/>
                <wp:docPr id="509375380" name="Ow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8425" cy="18599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B5FCBC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Standard życia</w:t>
                            </w:r>
                            <w:r>
                              <w:rPr>
                                <w:rFonts w:ascii="Garamond" w:hAnsi="Garamond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aramond" w:hAnsi="Garamond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(warunki  materialne)</w:t>
                            </w:r>
                          </w:p>
                          <w:p w14:paraId="6EADA949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744526E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  <w:t>SILNE 1,5,7,8,9,10,11,12,14,16</w:t>
                            </w:r>
                          </w:p>
                          <w:p w14:paraId="331AF1A5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  <w:t>SŁABE  1,2,3,4,7,8</w:t>
                            </w:r>
                          </w:p>
                          <w:p w14:paraId="2BB51CD0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  <w:t>SZANSE 1</w:t>
                            </w:r>
                          </w:p>
                          <w:p w14:paraId="5E1F112E" w14:textId="77777777" w:rsidR="00FA0D75" w:rsidRDefault="00000000">
                            <w:pPr>
                              <w:pStyle w:val="Tekstpodstawowy"/>
                              <w:spacing w:after="0" w:line="240" w:lineRule="auto"/>
                              <w:rPr>
                                <w:rFonts w:ascii="Garamond" w:hAnsi="Garamond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C00000"/>
                                <w:sz w:val="20"/>
                                <w:szCs w:val="20"/>
                              </w:rPr>
                              <w:t>ZAGR.</w:t>
                            </w:r>
                          </w:p>
                          <w:p w14:paraId="68E305B3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85E84C2" w14:textId="77777777" w:rsidR="00FA0D75" w:rsidRDefault="00FA0D75">
                            <w:pPr>
                              <w:pStyle w:val="Zawartoramki"/>
                              <w:spacing w:line="271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D0686" id="Owal 9" o:spid="_x0000_s1026" style="position:absolute;left:0;text-align:left;margin-left:20.3pt;margin-top:11.15pt;width:207.75pt;height:146.45pt;z-index:26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" strokeweight="0">
                <v:path arrowok="t"/>
                <v:textbox>
                  <w:txbxContent>
                    <w:p w14:paraId="66B5FCBC" w14:textId="77777777" w:rsidR="00FA0D75" w:rsidRDefault="00000000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theme="minorHAnsi"/>
                          <w:b/>
                          <w:color w:val="000000"/>
                          <w:sz w:val="24"/>
                          <w:szCs w:val="24"/>
                        </w:rPr>
                        <w:t>Standard życia</w:t>
                      </w:r>
                      <w:r>
                        <w:rPr>
                          <w:rFonts w:ascii="Garamond" w:hAnsi="Garamond" w:cstheme="minorHAnsi"/>
                          <w:b/>
                          <w:color w:val="0000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Garamond" w:hAnsi="Garamond" w:cstheme="minorHAnsi"/>
                          <w:i/>
                          <w:color w:val="000000"/>
                          <w:sz w:val="24"/>
                          <w:szCs w:val="24"/>
                        </w:rPr>
                        <w:t>(warunki  materialne)</w:t>
                      </w:r>
                    </w:p>
                    <w:p w14:paraId="6EADA949" w14:textId="77777777" w:rsidR="00FA0D75" w:rsidRDefault="00FA0D75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i/>
                          <w:color w:val="000000"/>
                          <w:sz w:val="24"/>
                          <w:szCs w:val="24"/>
                        </w:rPr>
                      </w:pPr>
                    </w:p>
                    <w:p w14:paraId="1744526E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  <w:t>SILNE 1,5,7,8,9,10,11,12,14,16</w:t>
                      </w:r>
                    </w:p>
                    <w:p w14:paraId="331AF1A5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  <w:t>SŁABE  1,2,3,4,7,8</w:t>
                      </w:r>
                    </w:p>
                    <w:p w14:paraId="2BB51CD0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  <w:t>SZANSE 1</w:t>
                      </w:r>
                    </w:p>
                    <w:p w14:paraId="5E1F112E" w14:textId="77777777" w:rsidR="00FA0D75" w:rsidRDefault="00000000">
                      <w:pPr>
                        <w:pStyle w:val="Tekstpodstawowy"/>
                        <w:spacing w:after="0" w:line="240" w:lineRule="auto"/>
                        <w:rPr>
                          <w:rFonts w:ascii="Garamond" w:hAnsi="Garamond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C00000"/>
                          <w:sz w:val="20"/>
                          <w:szCs w:val="20"/>
                        </w:rPr>
                        <w:t>ZAGR.</w:t>
                      </w:r>
                    </w:p>
                    <w:p w14:paraId="68E305B3" w14:textId="77777777" w:rsidR="00FA0D75" w:rsidRDefault="00FA0D75">
                      <w:pPr>
                        <w:pStyle w:val="Zawartoramki"/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685E84C2" w14:textId="77777777" w:rsidR="00FA0D75" w:rsidRDefault="00FA0D75">
                      <w:pPr>
                        <w:pStyle w:val="Zawartoramki"/>
                        <w:spacing w:line="271" w:lineRule="auto"/>
                        <w:rPr>
                          <w:color w:val="0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76ECA39" w14:textId="08E625D4" w:rsidR="00FA0D75" w:rsidRDefault="00C80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80"/>
        </w:tabs>
        <w:spacing w:after="0"/>
        <w:ind w:left="1410"/>
        <w:jc w:val="both"/>
        <w:rPr>
          <w:sz w:val="24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8" behindDoc="0" locked="0" layoutInCell="1" allowOverlap="1" wp14:anchorId="0F8C66D3" wp14:editId="28BD800C">
                <wp:simplePos x="0" y="0"/>
                <wp:positionH relativeFrom="column">
                  <wp:posOffset>3441700</wp:posOffset>
                </wp:positionH>
                <wp:positionV relativeFrom="paragraph">
                  <wp:posOffset>635</wp:posOffset>
                </wp:positionV>
                <wp:extent cx="2847975" cy="1917065"/>
                <wp:effectExtent l="0" t="0" r="9525" b="6985"/>
                <wp:wrapNone/>
                <wp:docPr id="119993454" name="Ow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975" cy="1917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E2541E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Jakość życia</w:t>
                            </w:r>
                          </w:p>
                          <w:p w14:paraId="07C1F398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(warunki niematerialne)</w:t>
                            </w:r>
                          </w:p>
                          <w:p w14:paraId="36AAC8E3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50E98EEB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  <w:t>SILNE 13</w:t>
                            </w:r>
                          </w:p>
                          <w:p w14:paraId="2B1CC123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  <w:t>SŁABE 5,6,9</w:t>
                            </w:r>
                          </w:p>
                          <w:p w14:paraId="092A278C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  <w:t>SZANSE 2,6</w:t>
                            </w:r>
                          </w:p>
                          <w:p w14:paraId="313BD271" w14:textId="77777777" w:rsidR="00FA0D75" w:rsidRDefault="00000000">
                            <w:pPr>
                              <w:pStyle w:val="Tekstpodstawowy"/>
                              <w:spacing w:line="240" w:lineRule="auto"/>
                              <w:rPr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C00000"/>
                                <w:sz w:val="20"/>
                                <w:szCs w:val="20"/>
                              </w:rPr>
                              <w:t xml:space="preserve">ZAGR </w:t>
                            </w:r>
                            <w:r>
                              <w:rPr>
                                <w:rFonts w:ascii="Garamond" w:hAnsi="Garamond"/>
                                <w:color w:val="FF0000"/>
                                <w:sz w:val="20"/>
                                <w:szCs w:val="20"/>
                              </w:rPr>
                              <w:t>3,4</w:t>
                            </w:r>
                          </w:p>
                          <w:p w14:paraId="5F0515CF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</w:p>
                          <w:p w14:paraId="6122A174" w14:textId="77777777" w:rsidR="00FA0D75" w:rsidRDefault="00FA0D75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C66D3" id="Owal 7" o:spid="_x0000_s1027" style="position:absolute;left:0;text-align:left;margin-left:271pt;margin-top:.05pt;width:224.25pt;height:150.95pt;z-index:28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" strokeweight="0">
                <v:path arrowok="t"/>
                <v:textbox>
                  <w:txbxContent>
                    <w:p w14:paraId="6AE2541E" w14:textId="77777777" w:rsidR="00FA0D75" w:rsidRDefault="00000000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theme="minorHAnsi"/>
                          <w:b/>
                          <w:color w:val="000000"/>
                          <w:sz w:val="24"/>
                          <w:szCs w:val="24"/>
                        </w:rPr>
                        <w:t>Jakość życia</w:t>
                      </w:r>
                    </w:p>
                    <w:p w14:paraId="07C1F398" w14:textId="77777777" w:rsidR="00FA0D75" w:rsidRDefault="00000000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theme="minorHAnsi"/>
                          <w:i/>
                          <w:color w:val="000000"/>
                          <w:sz w:val="24"/>
                          <w:szCs w:val="24"/>
                        </w:rPr>
                        <w:t>(warunki niematerialne)</w:t>
                      </w:r>
                    </w:p>
                    <w:p w14:paraId="36AAC8E3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B050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50E98EEB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  <w:t>SILNE 13</w:t>
                      </w:r>
                    </w:p>
                    <w:p w14:paraId="2B1CC123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  <w:t>SŁABE 5,6,9</w:t>
                      </w:r>
                    </w:p>
                    <w:p w14:paraId="092A278C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  <w:t>SZANSE 2,6</w:t>
                      </w:r>
                    </w:p>
                    <w:p w14:paraId="313BD271" w14:textId="77777777" w:rsidR="00FA0D75" w:rsidRDefault="00000000">
                      <w:pPr>
                        <w:pStyle w:val="Tekstpodstawowy"/>
                        <w:spacing w:line="240" w:lineRule="auto"/>
                        <w:rPr>
                          <w:color w:val="002060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C00000"/>
                          <w:sz w:val="20"/>
                          <w:szCs w:val="20"/>
                        </w:rPr>
                        <w:t xml:space="preserve">ZAGR </w:t>
                      </w:r>
                      <w:r>
                        <w:rPr>
                          <w:rFonts w:ascii="Garamond" w:hAnsi="Garamond"/>
                          <w:color w:val="FF0000"/>
                          <w:sz w:val="20"/>
                          <w:szCs w:val="20"/>
                        </w:rPr>
                        <w:t>3,4</w:t>
                      </w:r>
                    </w:p>
                    <w:p w14:paraId="5F0515CF" w14:textId="77777777" w:rsidR="00FA0D75" w:rsidRDefault="00FA0D75">
                      <w:pPr>
                        <w:pStyle w:val="Zawartoramki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</w:p>
                    <w:p w14:paraId="6122A174" w14:textId="77777777" w:rsidR="00FA0D75" w:rsidRDefault="00FA0D75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1993">
        <w:rPr>
          <w:sz w:val="24"/>
          <w:szCs w:val="28"/>
          <w:highlight w:val="yellow"/>
        </w:rPr>
        <w:tab/>
      </w:r>
    </w:p>
    <w:p w14:paraId="3050B23E" w14:textId="77777777" w:rsidR="00FA0D75" w:rsidRDefault="00FA0D75">
      <w:pPr>
        <w:ind w:left="1416"/>
        <w:jc w:val="both"/>
        <w:rPr>
          <w:sz w:val="24"/>
          <w:szCs w:val="28"/>
          <w:highlight w:val="yellow"/>
        </w:rPr>
      </w:pPr>
    </w:p>
    <w:p w14:paraId="22D2D495" w14:textId="77777777" w:rsidR="00FA0D75" w:rsidRDefault="00FA0D75">
      <w:pPr>
        <w:jc w:val="both"/>
        <w:rPr>
          <w:sz w:val="24"/>
          <w:szCs w:val="28"/>
          <w:highlight w:val="yellow"/>
        </w:rPr>
      </w:pPr>
    </w:p>
    <w:p w14:paraId="0D322CBA" w14:textId="77777777" w:rsidR="00FA0D75" w:rsidRDefault="00FA0D75">
      <w:pPr>
        <w:jc w:val="both"/>
        <w:rPr>
          <w:sz w:val="24"/>
          <w:szCs w:val="28"/>
          <w:highlight w:val="yellow"/>
        </w:rPr>
      </w:pPr>
    </w:p>
    <w:p w14:paraId="58EA91D1" w14:textId="1E37A4B2" w:rsidR="00FA0D75" w:rsidRDefault="00C80102">
      <w:pPr>
        <w:jc w:val="both"/>
        <w:rPr>
          <w:sz w:val="24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30" behindDoc="0" locked="0" layoutInCell="1" allowOverlap="1" wp14:anchorId="4B43A0EE" wp14:editId="0AF96F83">
                <wp:simplePos x="0" y="0"/>
                <wp:positionH relativeFrom="column">
                  <wp:posOffset>1612900</wp:posOffset>
                </wp:positionH>
                <wp:positionV relativeFrom="paragraph">
                  <wp:posOffset>-27940</wp:posOffset>
                </wp:positionV>
                <wp:extent cx="2618105" cy="1717040"/>
                <wp:effectExtent l="0" t="0" r="0" b="0"/>
                <wp:wrapNone/>
                <wp:docPr id="874740080" name="Ow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8105" cy="1717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94F1F5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Tożsamość wsi i wartości życia wiejskiego</w:t>
                            </w:r>
                          </w:p>
                          <w:p w14:paraId="6F13463A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17A136F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  <w:t>SILNE 3,</w:t>
                            </w:r>
                          </w:p>
                          <w:p w14:paraId="5348669C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  <w:t>SŁABE 10</w:t>
                            </w:r>
                          </w:p>
                          <w:p w14:paraId="1B954DFC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  <w:t xml:space="preserve">SZANSE </w:t>
                            </w:r>
                          </w:p>
                          <w:p w14:paraId="49DD71D2" w14:textId="77777777" w:rsidR="00FA0D75" w:rsidRDefault="00000000">
                            <w:pPr>
                              <w:pStyle w:val="Zawartoramki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C00000"/>
                                <w:sz w:val="20"/>
                                <w:szCs w:val="20"/>
                              </w:rPr>
                              <w:t xml:space="preserve">ZAGR </w:t>
                            </w:r>
                          </w:p>
                          <w:p w14:paraId="4F6464BF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979DCF6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3A0EE" id="Owal 5" o:spid="_x0000_s1028" style="position:absolute;left:0;text-align:left;margin-left:127pt;margin-top:-2.2pt;width:206.15pt;height:135.2pt;z-index:30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" strokeweight="0">
                <v:path arrowok="t"/>
                <v:textbox>
                  <w:txbxContent>
                    <w:p w14:paraId="6A94F1F5" w14:textId="77777777" w:rsidR="00FA0D75" w:rsidRDefault="00000000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theme="minorHAnsi"/>
                          <w:b/>
                          <w:color w:val="000000"/>
                          <w:sz w:val="24"/>
                          <w:szCs w:val="24"/>
                        </w:rPr>
                        <w:t>Tożsamość wsi i wartości życia wiejskiego</w:t>
                      </w:r>
                    </w:p>
                    <w:p w14:paraId="6F13463A" w14:textId="77777777" w:rsidR="00FA0D75" w:rsidRDefault="00FA0D75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14:paraId="517A136F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  <w:t>SILNE 3,</w:t>
                      </w:r>
                    </w:p>
                    <w:p w14:paraId="5348669C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  <w:t>SŁABE 10</w:t>
                      </w:r>
                    </w:p>
                    <w:p w14:paraId="1B954DFC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  <w:t xml:space="preserve">SZANSE </w:t>
                      </w:r>
                    </w:p>
                    <w:p w14:paraId="49DD71D2" w14:textId="77777777" w:rsidR="00FA0D75" w:rsidRDefault="00000000">
                      <w:pPr>
                        <w:pStyle w:val="Zawartoramki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C00000"/>
                          <w:sz w:val="20"/>
                          <w:szCs w:val="20"/>
                        </w:rPr>
                        <w:t xml:space="preserve">ZAGR </w:t>
                      </w:r>
                    </w:p>
                    <w:p w14:paraId="4F6464BF" w14:textId="77777777" w:rsidR="00FA0D75" w:rsidRDefault="00FA0D75">
                      <w:pPr>
                        <w:pStyle w:val="Zawartoramki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979DCF6" w14:textId="77777777" w:rsidR="00FA0D75" w:rsidRDefault="00FA0D75">
                      <w:pPr>
                        <w:pStyle w:val="Zawartoramki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9E8EC3F" w14:textId="77777777" w:rsidR="00FA0D75" w:rsidRDefault="00FA0D75">
      <w:pPr>
        <w:jc w:val="both"/>
        <w:rPr>
          <w:sz w:val="24"/>
          <w:szCs w:val="28"/>
          <w:highlight w:val="yellow"/>
        </w:rPr>
      </w:pPr>
    </w:p>
    <w:p w14:paraId="37BC0740" w14:textId="77777777" w:rsidR="00FA0D75" w:rsidRDefault="00FA0D75">
      <w:pPr>
        <w:jc w:val="both"/>
        <w:rPr>
          <w:sz w:val="24"/>
          <w:szCs w:val="28"/>
          <w:highlight w:val="yellow"/>
        </w:rPr>
      </w:pPr>
    </w:p>
    <w:p w14:paraId="436EFE56" w14:textId="30B0AED3" w:rsidR="00FA0D75" w:rsidRDefault="00C80102">
      <w:pPr>
        <w:jc w:val="both"/>
        <w:rPr>
          <w:sz w:val="24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635" distB="635" distL="1270" distR="635" simplePos="0" relativeHeight="32" behindDoc="0" locked="0" layoutInCell="1" allowOverlap="1" wp14:anchorId="112BF115" wp14:editId="3BAE81A7">
                <wp:simplePos x="0" y="0"/>
                <wp:positionH relativeFrom="column">
                  <wp:posOffset>1076960</wp:posOffset>
                </wp:positionH>
                <wp:positionV relativeFrom="paragraph">
                  <wp:posOffset>160655</wp:posOffset>
                </wp:positionV>
                <wp:extent cx="640715" cy="340995"/>
                <wp:effectExtent l="16510" t="9525" r="9525" b="59055"/>
                <wp:wrapNone/>
                <wp:docPr id="1447814641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40715" cy="340995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EFB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prosty ze strzałką 6" o:spid="_x0000_s1026" type="#_x0000_t34" style="position:absolute;margin-left:84.8pt;margin-top:12.65pt;width:50.45pt;height:26.85pt;rotation:180;flip:y;z-index:32;visibility:visible;mso-wrap-style:square;mso-width-percent:0;mso-height-percent:0;mso-wrap-distance-left:.1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" adj="10789" strokeweight="0">
                <v:stroke endarrow="block"/>
              </v:shape>
            </w:pict>
          </mc:Fallback>
        </mc:AlternateContent>
      </w:r>
    </w:p>
    <w:p w14:paraId="14200C27" w14:textId="29B96276" w:rsidR="00FA0D75" w:rsidRDefault="00C80102">
      <w:pPr>
        <w:jc w:val="both"/>
        <w:rPr>
          <w:sz w:val="24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635" distB="19685" distL="635" distR="635" simplePos="0" relativeHeight="35" behindDoc="0" locked="0" layoutInCell="1" allowOverlap="1" wp14:anchorId="38F92557" wp14:editId="3E71AAFC">
                <wp:simplePos x="0" y="0"/>
                <wp:positionH relativeFrom="column">
                  <wp:posOffset>4133215</wp:posOffset>
                </wp:positionH>
                <wp:positionV relativeFrom="paragraph">
                  <wp:posOffset>815340</wp:posOffset>
                </wp:positionV>
                <wp:extent cx="939800" cy="232410"/>
                <wp:effectExtent l="0" t="0" r="50800" b="53340"/>
                <wp:wrapNone/>
                <wp:docPr id="1272278254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800" cy="23241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6F1D" id="Łącznik prosty ze strzałką 3" o:spid="_x0000_s1026" type="#_x0000_t32" style="position:absolute;margin-left:325.45pt;margin-top:64.2pt;width:74pt;height:18.3pt;z-index:35;visibility:visible;mso-wrap-style:square;mso-width-percent:0;mso-height-percent:0;mso-wrap-distance-left:.05pt;mso-wrap-distance-top:.05pt;mso-wrap-distance-right:.05pt;mso-wrap-distance-bottom:1.5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" strokeweight="0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33" behindDoc="0" locked="0" layoutInCell="1" allowOverlap="1" wp14:anchorId="0F8A216C" wp14:editId="0B441B79">
                <wp:simplePos x="0" y="0"/>
                <wp:positionH relativeFrom="column">
                  <wp:posOffset>1707515</wp:posOffset>
                </wp:positionH>
                <wp:positionV relativeFrom="paragraph">
                  <wp:posOffset>22225</wp:posOffset>
                </wp:positionV>
                <wp:extent cx="2473325" cy="1868170"/>
                <wp:effectExtent l="0" t="0" r="3175" b="0"/>
                <wp:wrapNone/>
                <wp:docPr id="2026378941" name="Ow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325" cy="1868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035E74" w14:textId="77777777" w:rsidR="00FA0D75" w:rsidRDefault="00000000">
                            <w:pPr>
                              <w:pStyle w:val="Zawartoramki"/>
                              <w:spacing w:after="0" w:line="271" w:lineRule="auto"/>
                              <w:jc w:val="center"/>
                              <w:rPr>
                                <w:rFonts w:ascii="Garamond" w:hAnsi="Garamond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Byt</w:t>
                            </w:r>
                          </w:p>
                          <w:p w14:paraId="514B5850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(warunki ekonomiczne)</w:t>
                            </w:r>
                          </w:p>
                          <w:p w14:paraId="5287DC8A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Garamond" w:hAnsi="Garamond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1246E0E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</w:rPr>
                              <w:t>SILNE 2,4,6,15,17</w:t>
                            </w:r>
                          </w:p>
                          <w:p w14:paraId="2D9ED359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  <w:t xml:space="preserve">SŁABE  </w:t>
                            </w:r>
                          </w:p>
                          <w:p w14:paraId="411EC304" w14:textId="77777777" w:rsidR="00FA0D75" w:rsidRDefault="00000000">
                            <w:pPr>
                              <w:pStyle w:val="Zawartoramki"/>
                              <w:spacing w:after="0" w:line="240" w:lineRule="auto"/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B050"/>
                                <w:sz w:val="20"/>
                                <w:szCs w:val="20"/>
                              </w:rPr>
                              <w:t>SZANSE 3,4,5</w:t>
                            </w:r>
                          </w:p>
                          <w:p w14:paraId="542C4772" w14:textId="77777777" w:rsidR="00FA0D75" w:rsidRDefault="00000000">
                            <w:pPr>
                              <w:pStyle w:val="Tekstpodstawowy"/>
                              <w:spacing w:line="240" w:lineRule="auto"/>
                              <w:rPr>
                                <w:rFonts w:ascii="Garamond" w:hAnsi="Garamond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C00000"/>
                                <w:sz w:val="20"/>
                                <w:szCs w:val="20"/>
                              </w:rPr>
                              <w:t xml:space="preserve">ZAGR </w:t>
                            </w:r>
                            <w:r>
                              <w:rPr>
                                <w:rFonts w:ascii="Garamond" w:hAnsi="Garamond"/>
                                <w:color w:val="FF0000"/>
                                <w:sz w:val="20"/>
                                <w:szCs w:val="20"/>
                              </w:rPr>
                              <w:t>1,2</w:t>
                            </w:r>
                          </w:p>
                          <w:p w14:paraId="41BDB5D5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5F588EB" w14:textId="77777777" w:rsidR="00FA0D75" w:rsidRDefault="00FA0D75">
                            <w:pPr>
                              <w:pStyle w:val="Zawartoramki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</w:p>
                          <w:p w14:paraId="57925F5C" w14:textId="77777777" w:rsidR="00FA0D75" w:rsidRDefault="00FA0D75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A216C" id="Owal 1" o:spid="_x0000_s1029" style="position:absolute;left:0;text-align:left;margin-left:134.45pt;margin-top:1.75pt;width:194.75pt;height:147.1pt;z-index:33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" strokeweight="0">
                <v:path arrowok="t"/>
                <v:textbox>
                  <w:txbxContent>
                    <w:p w14:paraId="39035E74" w14:textId="77777777" w:rsidR="00FA0D75" w:rsidRDefault="00000000">
                      <w:pPr>
                        <w:pStyle w:val="Zawartoramki"/>
                        <w:spacing w:after="0" w:line="271" w:lineRule="auto"/>
                        <w:jc w:val="center"/>
                        <w:rPr>
                          <w:rFonts w:ascii="Garamond" w:hAnsi="Garamond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theme="minorHAnsi"/>
                          <w:b/>
                          <w:color w:val="000000"/>
                          <w:sz w:val="24"/>
                          <w:szCs w:val="24"/>
                        </w:rPr>
                        <w:t>Byt</w:t>
                      </w:r>
                    </w:p>
                    <w:p w14:paraId="514B5850" w14:textId="77777777" w:rsidR="00FA0D75" w:rsidRDefault="00000000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theme="minorHAnsi"/>
                          <w:i/>
                          <w:color w:val="000000"/>
                          <w:sz w:val="24"/>
                          <w:szCs w:val="24"/>
                        </w:rPr>
                        <w:t>(warunki ekonomiczne)</w:t>
                      </w:r>
                    </w:p>
                    <w:p w14:paraId="5287DC8A" w14:textId="77777777" w:rsidR="00FA0D75" w:rsidRDefault="00FA0D75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Garamond" w:hAnsi="Garamond" w:cstheme="minorHAnsi"/>
                          <w:sz w:val="24"/>
                          <w:szCs w:val="24"/>
                        </w:rPr>
                      </w:pPr>
                    </w:p>
                    <w:p w14:paraId="41246E0E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70C0"/>
                          <w:sz w:val="20"/>
                          <w:szCs w:val="20"/>
                        </w:rPr>
                        <w:t>SILNE 2,4,6,15,17</w:t>
                      </w:r>
                    </w:p>
                    <w:p w14:paraId="2D9ED359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  <w:t xml:space="preserve">SŁABE  </w:t>
                      </w:r>
                    </w:p>
                    <w:p w14:paraId="411EC304" w14:textId="77777777" w:rsidR="00FA0D75" w:rsidRDefault="00000000">
                      <w:pPr>
                        <w:pStyle w:val="Zawartoramki"/>
                        <w:spacing w:after="0" w:line="240" w:lineRule="auto"/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color w:val="00B050"/>
                          <w:sz w:val="20"/>
                          <w:szCs w:val="20"/>
                        </w:rPr>
                        <w:t>SZANSE 3,4,5</w:t>
                      </w:r>
                    </w:p>
                    <w:p w14:paraId="542C4772" w14:textId="77777777" w:rsidR="00FA0D75" w:rsidRDefault="00000000">
                      <w:pPr>
                        <w:pStyle w:val="Tekstpodstawowy"/>
                        <w:spacing w:line="240" w:lineRule="auto"/>
                        <w:rPr>
                          <w:rFonts w:ascii="Garamond" w:hAnsi="Garamond"/>
                          <w:color w:val="002060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C00000"/>
                          <w:sz w:val="20"/>
                          <w:szCs w:val="20"/>
                        </w:rPr>
                        <w:t xml:space="preserve">ZAGR </w:t>
                      </w:r>
                      <w:r>
                        <w:rPr>
                          <w:rFonts w:ascii="Garamond" w:hAnsi="Garamond"/>
                          <w:color w:val="FF0000"/>
                          <w:sz w:val="20"/>
                          <w:szCs w:val="20"/>
                        </w:rPr>
                        <w:t>1,2</w:t>
                      </w:r>
                    </w:p>
                    <w:p w14:paraId="41BDB5D5" w14:textId="77777777" w:rsidR="00FA0D75" w:rsidRDefault="00FA0D75">
                      <w:pPr>
                        <w:pStyle w:val="Zawartoramki"/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5F588EB" w14:textId="77777777" w:rsidR="00FA0D75" w:rsidRDefault="00FA0D75">
                      <w:pPr>
                        <w:pStyle w:val="Zawartoramki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</w:p>
                    <w:p w14:paraId="57925F5C" w14:textId="77777777" w:rsidR="00FA0D75" w:rsidRDefault="00FA0D75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W w:w="1701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850"/>
        <w:gridCol w:w="851"/>
      </w:tblGrid>
      <w:tr w:rsidR="00FA0D75" w14:paraId="52969B8B" w14:textId="77777777"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2C7EDEA7" w14:textId="77777777" w:rsidR="00FA0D75" w:rsidRDefault="00000000">
            <w:pPr>
              <w:rPr>
                <w:rFonts w:ascii="Garamond" w:hAnsi="Garamond"/>
                <w:color w:val="2A6099"/>
              </w:rPr>
            </w:pPr>
            <w:r>
              <w:rPr>
                <w:rFonts w:ascii="Garamond" w:hAnsi="Garamond"/>
                <w:color w:val="2A6099"/>
              </w:rPr>
              <w:t xml:space="preserve">   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A308623" w14:textId="77777777" w:rsidR="00FA0D75" w:rsidRDefault="00000000">
            <w:pPr>
              <w:rPr>
                <w:rFonts w:ascii="Garamond" w:hAnsi="Garamond"/>
                <w:color w:val="00A933"/>
              </w:rPr>
            </w:pPr>
            <w:r>
              <w:rPr>
                <w:rFonts w:ascii="Garamond" w:hAnsi="Garamond"/>
                <w:color w:val="00A933"/>
              </w:rPr>
              <w:t xml:space="preserve">    0</w:t>
            </w:r>
          </w:p>
        </w:tc>
      </w:tr>
      <w:tr w:rsidR="00FA0D75" w14:paraId="282C3810" w14:textId="77777777"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76DA117D" w14:textId="77777777" w:rsidR="00FA0D75" w:rsidRDefault="00000000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6DDDB21" w14:textId="7DED0169" w:rsidR="00FA0D75" w:rsidRDefault="00FB1993">
            <w:pPr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0</w:t>
            </w:r>
          </w:p>
        </w:tc>
      </w:tr>
    </w:tbl>
    <w:p w14:paraId="436F84B2" w14:textId="77777777" w:rsidR="00FA0D75" w:rsidRPr="00172FD4" w:rsidRDefault="00000000">
      <w:pPr>
        <w:spacing w:after="0" w:line="240" w:lineRule="auto"/>
        <w:jc w:val="both"/>
        <w:rPr>
          <w:rFonts w:ascii="Garamond" w:hAnsi="Garamond"/>
          <w:color w:val="FF0000"/>
          <w:sz w:val="24"/>
          <w:szCs w:val="28"/>
        </w:rPr>
      </w:pPr>
      <w:r w:rsidRPr="00172FD4">
        <w:rPr>
          <w:rFonts w:ascii="Garamond" w:hAnsi="Garamond"/>
          <w:sz w:val="24"/>
          <w:szCs w:val="28"/>
        </w:rPr>
        <w:t xml:space="preserve">              ( = / = )</w:t>
      </w:r>
    </w:p>
    <w:tbl>
      <w:tblPr>
        <w:tblW w:w="1262" w:type="dxa"/>
        <w:tblInd w:w="8370" w:type="dxa"/>
        <w:tblLayout w:type="fixed"/>
        <w:tblLook w:val="0400" w:firstRow="0" w:lastRow="0" w:firstColumn="0" w:lastColumn="0" w:noHBand="0" w:noVBand="1"/>
      </w:tblPr>
      <w:tblGrid>
        <w:gridCol w:w="584"/>
        <w:gridCol w:w="678"/>
      </w:tblGrid>
      <w:tr w:rsidR="00FA0D75" w14:paraId="2C7BDF48" w14:textId="77777777">
        <w:trPr>
          <w:trHeight w:val="358"/>
        </w:trPr>
        <w:tc>
          <w:tcPr>
            <w:tcW w:w="584" w:type="dxa"/>
            <w:tcBorders>
              <w:bottom w:val="single" w:sz="4" w:space="0" w:color="000000"/>
              <w:right w:val="single" w:sz="4" w:space="0" w:color="000000"/>
            </w:tcBorders>
          </w:tcPr>
          <w:p w14:paraId="28427410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spacing w:after="0" w:line="240" w:lineRule="auto"/>
              <w:rPr>
                <w:rFonts w:ascii="Garamond" w:hAnsi="Garamond"/>
                <w:color w:val="2A6099"/>
              </w:rPr>
            </w:pPr>
            <w:r>
              <w:rPr>
                <w:rFonts w:ascii="Garamond" w:hAnsi="Garamond"/>
                <w:color w:val="2A6099"/>
              </w:rPr>
              <w:t xml:space="preserve">  5</w:t>
            </w:r>
          </w:p>
          <w:p w14:paraId="186B43A9" w14:textId="77777777" w:rsidR="00FA0D75" w:rsidRDefault="00FA0D75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spacing w:after="0" w:line="240" w:lineRule="auto"/>
              <w:rPr>
                <w:rFonts w:ascii="Garamond" w:eastAsia="Garamond" w:hAnsi="Garamond" w:cstheme="minorHAnsi"/>
                <w:b/>
                <w:color w:val="00B0F0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14:paraId="660F668F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spacing w:after="0" w:line="240" w:lineRule="auto"/>
              <w:jc w:val="center"/>
              <w:rPr>
                <w:rFonts w:ascii="Garamond" w:hAnsi="Garamond"/>
                <w:color w:val="00A933"/>
              </w:rPr>
            </w:pPr>
            <w:r>
              <w:rPr>
                <w:rFonts w:ascii="Garamond" w:hAnsi="Garamond"/>
                <w:color w:val="00A933"/>
              </w:rPr>
              <w:t>3</w:t>
            </w:r>
          </w:p>
          <w:p w14:paraId="77DE76AE" w14:textId="77777777" w:rsidR="00FA0D75" w:rsidRDefault="00FA0D75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spacing w:after="0" w:line="240" w:lineRule="auto"/>
              <w:jc w:val="center"/>
              <w:rPr>
                <w:rFonts w:ascii="Garamond" w:eastAsia="Garamond" w:hAnsi="Garamond" w:cstheme="minorHAnsi"/>
                <w:b/>
                <w:color w:val="0070C0"/>
                <w:szCs w:val="24"/>
              </w:rPr>
            </w:pPr>
          </w:p>
        </w:tc>
      </w:tr>
      <w:tr w:rsidR="00FA0D75" w14:paraId="4BB45B7E" w14:textId="77777777">
        <w:trPr>
          <w:trHeight w:val="395"/>
        </w:trPr>
        <w:tc>
          <w:tcPr>
            <w:tcW w:w="584" w:type="dxa"/>
            <w:tcBorders>
              <w:top w:val="single" w:sz="4" w:space="0" w:color="000000"/>
              <w:right w:val="single" w:sz="4" w:space="0" w:color="000000"/>
            </w:tcBorders>
          </w:tcPr>
          <w:p w14:paraId="2731A08E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spacing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14:paraId="35E9216E" w14:textId="77777777" w:rsidR="00FA0D75" w:rsidRDefault="00000000">
            <w:pPr>
              <w:tabs>
                <w:tab w:val="left" w:pos="708"/>
                <w:tab w:val="left" w:pos="1416"/>
                <w:tab w:val="left" w:pos="2655"/>
                <w:tab w:val="left" w:pos="7890"/>
              </w:tabs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   2</w:t>
            </w:r>
          </w:p>
        </w:tc>
      </w:tr>
    </w:tbl>
    <w:p w14:paraId="6126C524" w14:textId="77777777" w:rsidR="00FA0D75" w:rsidRPr="00172FD4" w:rsidRDefault="00000000">
      <w:pPr>
        <w:pStyle w:val="Tytu"/>
        <w:ind w:left="0" w:firstLine="0"/>
        <w:jc w:val="left"/>
        <w:rPr>
          <w:rFonts w:ascii="Garamond" w:hAnsi="Garamond"/>
          <w:b w:val="0"/>
          <w:bCs/>
          <w:color w:val="FF0000"/>
          <w:sz w:val="22"/>
          <w:szCs w:val="24"/>
        </w:rPr>
      </w:pPr>
      <w:r w:rsidRPr="00172FD4">
        <w:rPr>
          <w:rFonts w:ascii="Garamond" w:hAnsi="Garamond"/>
          <w:b w:val="0"/>
          <w:bCs/>
          <w:sz w:val="24"/>
          <w:szCs w:val="28"/>
        </w:rPr>
        <w:t xml:space="preserve">                                                                                                                          ( + / + )</w:t>
      </w:r>
      <w:r w:rsidRPr="00172FD4">
        <w:rPr>
          <w:rFonts w:ascii="Garamond" w:hAnsi="Garamond"/>
          <w:b w:val="0"/>
          <w:bCs/>
          <w:sz w:val="24"/>
          <w:szCs w:val="28"/>
        </w:rPr>
        <w:tab/>
      </w:r>
    </w:p>
    <w:p w14:paraId="2765E426" w14:textId="77777777" w:rsidR="00FA0D75" w:rsidRDefault="00FA0D75">
      <w:pPr>
        <w:rPr>
          <w:sz w:val="24"/>
        </w:rPr>
      </w:pPr>
    </w:p>
    <w:p w14:paraId="0AEE5921" w14:textId="77777777" w:rsidR="00FA0D75" w:rsidRDefault="00FA0D75">
      <w:pPr>
        <w:jc w:val="both"/>
        <w:rPr>
          <w:sz w:val="24"/>
        </w:rPr>
      </w:pPr>
    </w:p>
    <w:p w14:paraId="74DDF9DD" w14:textId="77777777" w:rsidR="00FA0D75" w:rsidRDefault="00FA0D75">
      <w:pPr>
        <w:jc w:val="both"/>
        <w:rPr>
          <w:sz w:val="24"/>
        </w:rPr>
      </w:pPr>
    </w:p>
    <w:p w14:paraId="02C779F1" w14:textId="77777777" w:rsidR="00FA0D75" w:rsidRDefault="00FA0D75">
      <w:pPr>
        <w:jc w:val="both"/>
        <w:rPr>
          <w:sz w:val="24"/>
        </w:rPr>
      </w:pPr>
    </w:p>
    <w:p w14:paraId="399DC055" w14:textId="77777777" w:rsidR="00FA0D75" w:rsidRDefault="00000000">
      <w:pPr>
        <w:pStyle w:val="Akapitzlist"/>
        <w:numPr>
          <w:ilvl w:val="0"/>
          <w:numId w:val="3"/>
        </w:numPr>
        <w:rPr>
          <w:sz w:val="24"/>
        </w:rPr>
      </w:pPr>
      <w:bookmarkStart w:id="3" w:name="_Toc431386213"/>
      <w:r>
        <w:rPr>
          <w:sz w:val="24"/>
        </w:rPr>
        <w:t xml:space="preserve">WIZJA </w:t>
      </w:r>
      <w:bookmarkEnd w:id="3"/>
      <w:r>
        <w:rPr>
          <w:sz w:val="24"/>
        </w:rPr>
        <w:t>WSI/MIEJSCOWOŚCI (hasłowa i opisowa):</w:t>
      </w:r>
    </w:p>
    <w:p w14:paraId="73E8560B" w14:textId="77777777" w:rsidR="00FA0D75" w:rsidRDefault="00FA0D75">
      <w:pPr>
        <w:pStyle w:val="Akapitzlist"/>
        <w:numPr>
          <w:ilvl w:val="0"/>
          <w:numId w:val="0"/>
        </w:numPr>
        <w:ind w:left="1060"/>
        <w:rPr>
          <w:color w:val="00B050"/>
          <w:sz w:val="24"/>
          <w:szCs w:val="24"/>
        </w:rPr>
      </w:pPr>
    </w:p>
    <w:p w14:paraId="3339DAAF" w14:textId="77777777" w:rsidR="00FA0D75" w:rsidRDefault="00000000">
      <w:pPr>
        <w:pStyle w:val="Akapitzlist"/>
        <w:numPr>
          <w:ilvl w:val="0"/>
          <w:numId w:val="0"/>
        </w:numPr>
        <w:ind w:left="502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„DRAWSKI </w:t>
      </w:r>
      <w:r w:rsidRPr="00172FD4">
        <w:rPr>
          <w:sz w:val="24"/>
          <w:szCs w:val="24"/>
        </w:rPr>
        <w:t>MŁYN na młynie stoi -  wspólna przyszłość, mocne korzenie!”</w:t>
      </w:r>
    </w:p>
    <w:p w14:paraId="4D873AA0" w14:textId="031E00CD" w:rsidR="00FA0D75" w:rsidRDefault="0000000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20"/>
        </w:tabs>
        <w:spacing w:after="240" w:line="280" w:lineRule="atLeast"/>
        <w:ind w:left="567"/>
        <w:rPr>
          <w:rFonts w:ascii="Garamond" w:eastAsia="Times" w:hAnsi="Garamond" w:cs="Times"/>
          <w:sz w:val="24"/>
          <w:szCs w:val="24"/>
        </w:rPr>
        <w:sectPr w:rsidR="00FA0D75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18" w:right="340" w:bottom="1418" w:left="340" w:header="709" w:footer="709" w:gutter="0"/>
          <w:cols w:space="708"/>
          <w:formProt w:val="0"/>
          <w:docGrid w:linePitch="299"/>
        </w:sectPr>
      </w:pPr>
      <w:r>
        <w:rPr>
          <w:rFonts w:ascii="Garamond" w:hAnsi="Garamond"/>
          <w:b/>
          <w:bCs/>
          <w:sz w:val="24"/>
          <w:szCs w:val="24"/>
        </w:rPr>
        <w:t>DRAWSKI MŁYN</w:t>
      </w:r>
      <w:r>
        <w:rPr>
          <w:rFonts w:ascii="Garamond" w:hAnsi="Garamond"/>
          <w:sz w:val="24"/>
          <w:szCs w:val="24"/>
        </w:rPr>
        <w:t xml:space="preserve"> to wieś z potencjałem – miejsce, kt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>re łączy tradycję z nowoczesnością, stawiając na rozw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>j infrastruktury, integrację mieszkańc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  <w:lang w:val="pl-PL"/>
        </w:rPr>
        <w:t>w</w:t>
      </w:r>
      <w:r>
        <w:rPr>
          <w:rFonts w:ascii="Garamond" w:hAnsi="Garamond"/>
          <w:sz w:val="24"/>
          <w:szCs w:val="24"/>
        </w:rPr>
        <w:t xml:space="preserve"> rozwój podstaw przedsiębiorczych i troskę o dziedzictwo lokalne. Stworzyliśmy przestrzeń przyjazną rodzin</w:t>
      </w:r>
      <w:r w:rsidR="000B3D06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e, aktywnej społecznie i dumnej ze swojej historii.</w:t>
      </w:r>
    </w:p>
    <w:p w14:paraId="57E0D7CD" w14:textId="77777777" w:rsidR="00FA0D75" w:rsidRDefault="00000000">
      <w:pPr>
        <w:pStyle w:val="Akapitzlist"/>
        <w:numPr>
          <w:ilvl w:val="0"/>
          <w:numId w:val="3"/>
        </w:numPr>
        <w:rPr>
          <w:sz w:val="24"/>
        </w:rPr>
      </w:pPr>
      <w:bookmarkStart w:id="4" w:name="_Toc431386215"/>
      <w:r>
        <w:rPr>
          <w:sz w:val="24"/>
        </w:rPr>
        <w:lastRenderedPageBreak/>
        <w:t>PROGRAM DŁUGOTERM</w:t>
      </w:r>
      <w:r>
        <w:rPr>
          <w:color w:val="000000"/>
          <w:sz w:val="24"/>
        </w:rPr>
        <w:t>INOWY</w:t>
      </w:r>
      <w:bookmarkEnd w:id="4"/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eastAsia="pl-PL"/>
        </w:rPr>
        <w:t>ODNOWY WSI/MIEJSCOWOŚCI</w:t>
      </w:r>
    </w:p>
    <w:p w14:paraId="67C3BED8" w14:textId="77777777" w:rsidR="00FA0D75" w:rsidRPr="00172FD4" w:rsidRDefault="00000000">
      <w:pPr>
        <w:pStyle w:val="Akapitzlist"/>
        <w:numPr>
          <w:ilvl w:val="0"/>
          <w:numId w:val="0"/>
        </w:numPr>
        <w:ind w:left="502"/>
      </w:pPr>
      <w:r>
        <w:rPr>
          <w:color w:val="000000"/>
          <w:sz w:val="24"/>
        </w:rPr>
        <w:t xml:space="preserve">Wizja wsi/miejscowości (hasłowa): </w:t>
      </w:r>
      <w:r>
        <w:rPr>
          <w:lang w:val="de-DE"/>
        </w:rPr>
        <w:t xml:space="preserve">„DRAWSKI MŁYN </w:t>
      </w:r>
      <w:r w:rsidRPr="00172FD4">
        <w:t>na młynie stoi -  wspólna przyszłość, mocne korzenie!”</w:t>
      </w:r>
    </w:p>
    <w:tbl>
      <w:tblPr>
        <w:tblW w:w="15395" w:type="dxa"/>
        <w:tblInd w:w="-7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2859"/>
        <w:gridCol w:w="2859"/>
        <w:gridCol w:w="5263"/>
      </w:tblGrid>
      <w:tr w:rsidR="00FA0D75" w14:paraId="59176D9C" w14:textId="77777777">
        <w:trPr>
          <w:trHeight w:val="526"/>
        </w:trPr>
        <w:tc>
          <w:tcPr>
            <w:tcW w:w="1013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B7D4979" w14:textId="77777777" w:rsidR="00FA0D75" w:rsidRDefault="00000000">
            <w:pPr>
              <w:widowControl w:val="0"/>
              <w:jc w:val="center"/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I. Plan rozwoju</w:t>
            </w:r>
          </w:p>
        </w:tc>
        <w:tc>
          <w:tcPr>
            <w:tcW w:w="5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0787B19" w14:textId="77777777" w:rsidR="00FA0D75" w:rsidRDefault="00000000">
            <w:pPr>
              <w:widowControl w:val="0"/>
              <w:jc w:val="center"/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II. Program rozwoju</w:t>
            </w:r>
          </w:p>
        </w:tc>
      </w:tr>
      <w:tr w:rsidR="00FA0D75" w14:paraId="3B762438" w14:textId="77777777">
        <w:trPr>
          <w:trHeight w:val="1062"/>
        </w:trPr>
        <w:tc>
          <w:tcPr>
            <w:tcW w:w="441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D4D981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1.CELE</w:t>
            </w:r>
          </w:p>
          <w:p w14:paraId="6AA90FEA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Co trzeba osiągnąć by urzeczywistnić wizję naszej wsi?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2D46D21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2. Co nam pomoże osiągnąć cele?</w:t>
            </w:r>
          </w:p>
          <w:p w14:paraId="5A6B851F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(zasoby, silne strony, szanse)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9DED318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3. Co nam może przeszkodzić?</w:t>
            </w:r>
          </w:p>
          <w:p w14:paraId="245541F2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(słabe strony, zagrożenia)</w:t>
            </w:r>
          </w:p>
        </w:tc>
        <w:tc>
          <w:tcPr>
            <w:tcW w:w="526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5CFAEE9" w14:textId="77777777" w:rsidR="00FA0D75" w:rsidRDefault="00000000">
            <w:pPr>
              <w:widowControl w:val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Projekty, przedsięwzięcia jakie wykonamy?</w:t>
            </w:r>
          </w:p>
        </w:tc>
      </w:tr>
      <w:tr w:rsidR="00FA0D75" w14:paraId="05032808" w14:textId="77777777">
        <w:trPr>
          <w:trHeight w:val="154"/>
        </w:trPr>
        <w:tc>
          <w:tcPr>
            <w:tcW w:w="441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E5850AF" w14:textId="77777777" w:rsidR="00FA0D75" w:rsidRDefault="00FA0D75">
            <w:pPr>
              <w:widowControl w:val="0"/>
              <w:spacing w:after="120"/>
              <w:jc w:val="center"/>
              <w:rPr>
                <w:rFonts w:ascii="Garamond" w:hAnsi="Garamond" w:cs="Calibri"/>
                <w:szCs w:val="24"/>
              </w:rPr>
            </w:pP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D1C2955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ZASOBY</w:t>
            </w:r>
          </w:p>
          <w:p w14:paraId="1C6A80F7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których użyjemy</w:t>
            </w:r>
          </w:p>
          <w:p w14:paraId="3CE24A77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 xml:space="preserve">ATUTY </w:t>
            </w:r>
            <w:r>
              <w:rPr>
                <w:rFonts w:ascii="Garamond" w:hAnsi="Garamond" w:cs="Calibri"/>
                <w:b/>
                <w:sz w:val="20"/>
              </w:rPr>
              <w:br/>
              <w:t>silne strony i szanse jakie wykorzystamy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04F7CB0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BARIERY</w:t>
            </w:r>
          </w:p>
          <w:p w14:paraId="146F5464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Słabe strony jakie wyeliminujemy</w:t>
            </w:r>
          </w:p>
          <w:p w14:paraId="0E053BC0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Zagrożenia jakich unikniemy</w:t>
            </w:r>
          </w:p>
        </w:tc>
        <w:tc>
          <w:tcPr>
            <w:tcW w:w="526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D1E9CC" w14:textId="77777777" w:rsidR="00FA0D75" w:rsidRDefault="00FA0D75">
            <w:pPr>
              <w:widowControl w:val="0"/>
              <w:jc w:val="center"/>
              <w:rPr>
                <w:rFonts w:ascii="Garamond" w:hAnsi="Garamond" w:cs="Calibri"/>
                <w:b/>
                <w:szCs w:val="24"/>
              </w:rPr>
            </w:pPr>
          </w:p>
        </w:tc>
      </w:tr>
      <w:tr w:rsidR="00FA0D75" w14:paraId="19C788DD" w14:textId="77777777">
        <w:trPr>
          <w:trHeight w:hRule="exact" w:val="425"/>
        </w:trPr>
        <w:tc>
          <w:tcPr>
            <w:tcW w:w="1539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5236431" w14:textId="77777777" w:rsidR="00FA0D7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Garamond" w:hAnsi="Garamond" w:cs="Calibri"/>
                <w:b/>
                <w:color w:val="000000"/>
                <w:sz w:val="24"/>
                <w:szCs w:val="28"/>
              </w:rPr>
              <w:t>A. TOŻSAMOŚĆ WSI I WARTOŚCI ŻYCIA WIEJSKIEGO</w:t>
            </w:r>
          </w:p>
        </w:tc>
      </w:tr>
      <w:tr w:rsidR="00FA0D75" w14:paraId="6F15FC02" w14:textId="77777777">
        <w:trPr>
          <w:trHeight w:val="1770"/>
        </w:trPr>
        <w:tc>
          <w:tcPr>
            <w:tcW w:w="44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6DA50B1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505657F0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1B787086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76819274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63DC5ACF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17949BFB" w14:textId="77777777" w:rsidR="00FA0D75" w:rsidRDefault="0000000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Budowanie tożsamości lokalnej w oparciu o walory historyczne i przyrodnicze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B30AB6C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52D33C3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2279E66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4F491BD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Obelisk im. J. Noji</w:t>
            </w:r>
          </w:p>
          <w:p w14:paraId="3587BB9B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aktywna grupa mieszkańców</w:t>
            </w:r>
          </w:p>
          <w:p w14:paraId="3334E8C6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możliwość aplikowania o środki zewnętrzne</w:t>
            </w:r>
          </w:p>
          <w:p w14:paraId="0FD2C801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lokalizacja</w:t>
            </w:r>
          </w:p>
          <w:p w14:paraId="244F7A33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bogata historia miejscowości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80FB3F9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D7808D6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0F7C81D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CC50096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trudność w aplikowaniu o środki zewnętrzne- skomplikowane procedury</w:t>
            </w:r>
          </w:p>
          <w:p w14:paraId="5CB464A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niskie zaangażowanie większości mieszkańców</w:t>
            </w:r>
          </w:p>
          <w:p w14:paraId="0F86B670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mała ilość organizacji społecznych</w:t>
            </w:r>
          </w:p>
        </w:tc>
        <w:tc>
          <w:tcPr>
            <w:tcW w:w="5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E1190A6" w14:textId="77777777" w:rsidR="00FA0D75" w:rsidRDefault="00FA0D75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2E6FF5B" w14:textId="77777777" w:rsidR="00FA0D75" w:rsidRDefault="00FA0D75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2DF11BD" w14:textId="77777777" w:rsidR="00FA0D75" w:rsidRDefault="00FA0D75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2B844AC" w14:textId="77777777" w:rsidR="00FA0D75" w:rsidRDefault="00000000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 Odnowienie i przeniesienie obelisku olimpijczyka J. Noji w miejsce godne sportowca przy boisku wielofunkcyjnym.</w:t>
            </w:r>
          </w:p>
          <w:p w14:paraId="622F391F" w14:textId="77777777" w:rsidR="00FA0D75" w:rsidRDefault="0000000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 Warsztaty z gotowania tradycyjnych, lokalnych potraw.</w:t>
            </w:r>
          </w:p>
          <w:p w14:paraId="48AF54C5" w14:textId="77777777" w:rsidR="00FA0D75" w:rsidRDefault="0000000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 Konkurs kulinarny.</w:t>
            </w:r>
          </w:p>
          <w:p w14:paraId="0953E2BC" w14:textId="12E3CEBE" w:rsidR="00FA0D75" w:rsidRDefault="0000000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 Wybudowanie witacza - młyna\koł</w:t>
            </w:r>
            <w:r w:rsidR="00172FD4">
              <w:rPr>
                <w:rFonts w:ascii="Garamond" w:hAnsi="Garamond"/>
                <w:sz w:val="24"/>
                <w:szCs w:val="24"/>
              </w:rPr>
              <w:t>a</w:t>
            </w:r>
            <w:r>
              <w:rPr>
                <w:rFonts w:ascii="Garamond" w:hAnsi="Garamond"/>
                <w:sz w:val="24"/>
                <w:szCs w:val="24"/>
              </w:rPr>
              <w:t xml:space="preserve"> młyńskiego na wejściu do „Lasu społecznego”.</w:t>
            </w:r>
          </w:p>
          <w:p w14:paraId="722DFF9D" w14:textId="77777777" w:rsidR="00FA0D75" w:rsidRDefault="0000000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 Konkurs fotograficzny akcentujący walory przyrodnicze miejscowości.</w:t>
            </w:r>
          </w:p>
          <w:p w14:paraId="69B42883" w14:textId="77777777" w:rsidR="00FA0D75" w:rsidRDefault="0000000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 Postawienie tablic przedstawiających historię wsi.</w:t>
            </w:r>
          </w:p>
          <w:p w14:paraId="3F831ACF" w14:textId="77777777" w:rsidR="00FA0D75" w:rsidRDefault="00FA0D75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23A83C49" w14:textId="77777777" w:rsidR="00FA0D75" w:rsidRDefault="00FA0D75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81D8222" w14:textId="77777777" w:rsidR="00FA0D75" w:rsidRDefault="00FA0D75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A0D75" w14:paraId="160E778B" w14:textId="77777777">
        <w:trPr>
          <w:trHeight w:val="154"/>
        </w:trPr>
        <w:tc>
          <w:tcPr>
            <w:tcW w:w="441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971D8A1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lastRenderedPageBreak/>
              <w:t>1.CELE</w:t>
            </w:r>
          </w:p>
          <w:p w14:paraId="5F9074B9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Co trzeba osiągnąć by urzeczywistnić wizję naszej wsi?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3DACE0D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2. Co nam pomoże osiągnąć cele?</w:t>
            </w:r>
          </w:p>
          <w:p w14:paraId="3C1F9154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(zasoby, silne strony, szanse)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2171DBB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3. Co nam może przeszkodzić?</w:t>
            </w:r>
          </w:p>
          <w:p w14:paraId="6BDC5D15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(słabe strony, zagrożenia)</w:t>
            </w:r>
          </w:p>
        </w:tc>
        <w:tc>
          <w:tcPr>
            <w:tcW w:w="526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FEBD9C6" w14:textId="77777777" w:rsidR="00FA0D75" w:rsidRDefault="00000000">
            <w:pPr>
              <w:widowControl w:val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Projekty, przedsięwzięcia jakie wykonamy?</w:t>
            </w:r>
          </w:p>
        </w:tc>
      </w:tr>
      <w:tr w:rsidR="00FA0D75" w14:paraId="324C3B39" w14:textId="77777777">
        <w:trPr>
          <w:trHeight w:val="154"/>
        </w:trPr>
        <w:tc>
          <w:tcPr>
            <w:tcW w:w="441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0CD7A7" w14:textId="77777777" w:rsidR="00FA0D75" w:rsidRDefault="00FA0D75">
            <w:pPr>
              <w:widowControl w:val="0"/>
              <w:spacing w:after="120"/>
              <w:jc w:val="center"/>
              <w:rPr>
                <w:rFonts w:ascii="Garamond" w:hAnsi="Garamond" w:cs="Calibri"/>
                <w:szCs w:val="24"/>
              </w:rPr>
            </w:pP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BB9F86F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ZASOBY</w:t>
            </w:r>
          </w:p>
          <w:p w14:paraId="687CA133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których użyjemy</w:t>
            </w:r>
          </w:p>
          <w:p w14:paraId="10410A6E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 xml:space="preserve">ATUTY </w:t>
            </w:r>
            <w:r>
              <w:rPr>
                <w:rFonts w:ascii="Garamond" w:hAnsi="Garamond" w:cs="Calibri"/>
                <w:b/>
                <w:sz w:val="20"/>
              </w:rPr>
              <w:br/>
              <w:t>silne strony i szanse jakie wykorzystamy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39DCD4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BARIERY</w:t>
            </w:r>
          </w:p>
          <w:p w14:paraId="08D973B5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Słabe strony jakie wyeliminujemy</w:t>
            </w:r>
          </w:p>
          <w:p w14:paraId="19388D32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Zagrożenia jakich unikniemy</w:t>
            </w:r>
          </w:p>
        </w:tc>
        <w:tc>
          <w:tcPr>
            <w:tcW w:w="526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8D719C" w14:textId="77777777" w:rsidR="00FA0D75" w:rsidRDefault="00FA0D75">
            <w:pPr>
              <w:widowControl w:val="0"/>
              <w:jc w:val="center"/>
              <w:rPr>
                <w:rFonts w:ascii="Garamond" w:hAnsi="Garamond" w:cs="Calibri"/>
                <w:b/>
                <w:szCs w:val="24"/>
              </w:rPr>
            </w:pPr>
          </w:p>
        </w:tc>
      </w:tr>
      <w:tr w:rsidR="00FA0D75" w14:paraId="692593A9" w14:textId="77777777">
        <w:trPr>
          <w:trHeight w:hRule="exact" w:val="436"/>
        </w:trPr>
        <w:tc>
          <w:tcPr>
            <w:tcW w:w="1539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188D379" w14:textId="77777777" w:rsidR="00FA0D75" w:rsidRDefault="000000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8"/>
              </w:rPr>
              <w:t>B. STANDARD ŻYCIA</w:t>
            </w:r>
          </w:p>
        </w:tc>
      </w:tr>
      <w:tr w:rsidR="00FA0D75" w14:paraId="6E172476" w14:textId="77777777">
        <w:trPr>
          <w:trHeight w:val="4152"/>
        </w:trPr>
        <w:tc>
          <w:tcPr>
            <w:tcW w:w="44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19E97E7" w14:textId="77777777" w:rsidR="00FA0D75" w:rsidRDefault="00FA0D75">
            <w:pPr>
              <w:widowControl w:val="0"/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1C366D22" w14:textId="77777777" w:rsidR="00FA0D75" w:rsidRDefault="00FA0D75">
            <w:pPr>
              <w:widowControl w:val="0"/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6F0580A0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41245AB5" w14:textId="77777777" w:rsidR="00FA0D75" w:rsidRDefault="00FA0D75">
            <w:pPr>
              <w:widowControl w:val="0"/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2AB8B0D7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0A64EED7" w14:textId="77777777" w:rsidR="00FA0D75" w:rsidRDefault="00FA0D75">
            <w:pPr>
              <w:widowControl w:val="0"/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5D2B7390" w14:textId="77777777" w:rsidR="00FA0D75" w:rsidRDefault="00000000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1. Poprawa infrastruktury społecznej, kulturalnej i rekreacyjnej</w:t>
            </w:r>
          </w:p>
        </w:tc>
        <w:tc>
          <w:tcPr>
            <w:tcW w:w="285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6FD43C3" w14:textId="77777777" w:rsidR="00FA0D75" w:rsidRDefault="00FA0D7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D1D71A0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D9CBC2D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0EBD4E7" w14:textId="77777777" w:rsidR="00FA0D75" w:rsidRDefault="00FA0D7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253717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dostępność do funduszy zewnętrznych</w:t>
            </w:r>
          </w:p>
          <w:p w14:paraId="5635C4DD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dobra współpraca z gminą</w:t>
            </w:r>
          </w:p>
          <w:p w14:paraId="67CE472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fundusz sołecki</w:t>
            </w:r>
          </w:p>
          <w:p w14:paraId="6F8D619C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rozwinięta infrastruktura</w:t>
            </w:r>
          </w:p>
          <w:p w14:paraId="1DE69CD4" w14:textId="77777777" w:rsidR="00FA0D7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lokalizacja</w:t>
            </w:r>
          </w:p>
          <w:p w14:paraId="331B2DEF" w14:textId="77777777" w:rsidR="00FA0D75" w:rsidRDefault="0000000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las</w:t>
            </w:r>
          </w:p>
          <w:p w14:paraId="34BDF727" w14:textId="77777777" w:rsidR="00FA0D75" w:rsidRDefault="00000000">
            <w:pPr>
              <w:spacing w:after="0" w:line="240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- tereny pod zabudowę</w:t>
            </w:r>
          </w:p>
        </w:tc>
        <w:tc>
          <w:tcPr>
            <w:tcW w:w="285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6BF5806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5A0DB9D" w14:textId="77777777" w:rsidR="00FA0D75" w:rsidRDefault="00FA0D75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15CC36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brak wystarczającej ilości środków finansowych</w:t>
            </w:r>
          </w:p>
          <w:p w14:paraId="0A47F39C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niewystarczające oświetlenie wsi</w:t>
            </w:r>
          </w:p>
          <w:p w14:paraId="05595FCC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słaba jakość dróg</w:t>
            </w:r>
          </w:p>
          <w:p w14:paraId="50BCCA75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wysokie koszty inwestycji</w:t>
            </w:r>
          </w:p>
          <w:p w14:paraId="75AFD0EE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niedostatecznie wykorzystany potencjał miejscowości w kontekście miejsc rekreacji</w:t>
            </w:r>
          </w:p>
          <w:p w14:paraId="74EF1FE9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Cs w:val="24"/>
              </w:rPr>
            </w:pPr>
          </w:p>
          <w:p w14:paraId="14A82BC0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Cs w:val="24"/>
              </w:rPr>
            </w:pPr>
          </w:p>
          <w:p w14:paraId="12A33334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Cs w:val="24"/>
              </w:rPr>
            </w:pPr>
          </w:p>
          <w:p w14:paraId="19F00C30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Cs w:val="24"/>
              </w:rPr>
            </w:pPr>
          </w:p>
          <w:p w14:paraId="29104D0E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ograniczony dostęp do edukacji wczesnoprzedszkolnej</w:t>
            </w:r>
          </w:p>
        </w:tc>
        <w:tc>
          <w:tcPr>
            <w:tcW w:w="5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168CDBA" w14:textId="77777777" w:rsidR="00FA0D75" w:rsidRDefault="00FA0D75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5CA948E3" w14:textId="77777777" w:rsidR="00FA0D75" w:rsidRDefault="00FA0D75">
            <w:pPr>
              <w:pStyle w:val="Akapitzlist"/>
              <w:widowControl w:val="0"/>
              <w:numPr>
                <w:ilvl w:val="0"/>
                <w:numId w:val="0"/>
              </w:numPr>
              <w:spacing w:after="0" w:line="240" w:lineRule="auto"/>
              <w:ind w:left="502"/>
              <w:rPr>
                <w:rFonts w:cs="Calibri"/>
              </w:rPr>
            </w:pPr>
          </w:p>
          <w:p w14:paraId="655E1117" w14:textId="77777777" w:rsidR="00FA0D7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1.1 Budowa przedszkola.</w:t>
            </w:r>
          </w:p>
          <w:p w14:paraId="64C29D62" w14:textId="77777777" w:rsidR="00FA0D7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1.2 Budowa żłobka.</w:t>
            </w:r>
          </w:p>
          <w:p w14:paraId="191CA660" w14:textId="77777777" w:rsidR="00FA0D7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1.3 Budowa sali wiejskiej.</w:t>
            </w:r>
          </w:p>
          <w:p w14:paraId="7B276852" w14:textId="77777777" w:rsidR="00FA0D7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1.4 Budowa parku linowego przy boisku szkolnym.</w:t>
            </w:r>
          </w:p>
          <w:p w14:paraId="31D9FB84" w14:textId="77777777" w:rsidR="00FA0D7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1.5 Budowa miasteczka ruchu drogowego.</w:t>
            </w:r>
          </w:p>
          <w:p w14:paraId="1292B5D2" w14:textId="77777777" w:rsidR="00FA0D75" w:rsidRDefault="00000000">
            <w:pPr>
              <w:widowControl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1.6 Utworzenie lasu społecznego.</w:t>
            </w:r>
          </w:p>
          <w:p w14:paraId="2155FBFA" w14:textId="77777777" w:rsidR="00FA0D75" w:rsidRDefault="00000000">
            <w:pPr>
              <w:widowControl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1.7 Monitoring w miejscach użyteczności publicznej.</w:t>
            </w:r>
          </w:p>
          <w:p w14:paraId="7AB0729E" w14:textId="77777777" w:rsidR="00FA0D75" w:rsidRDefault="00000000">
            <w:pPr>
              <w:widowControl w:val="0"/>
              <w:spacing w:after="0" w:line="240" w:lineRule="auto"/>
            </w:pPr>
            <w:r>
              <w:rPr>
                <w:rFonts w:ascii="Garamond" w:hAnsi="Garamond"/>
                <w:sz w:val="24"/>
                <w:szCs w:val="24"/>
              </w:rPr>
              <w:t>1.8 Budowa zaplecza sanitarnego i szatni przy boisku trawiastym.</w:t>
            </w:r>
          </w:p>
          <w:p w14:paraId="5E2A1E91" w14:textId="77777777" w:rsidR="00FA0D75" w:rsidRDefault="00000000">
            <w:pPr>
              <w:widowControl w:val="0"/>
              <w:spacing w:after="0" w:line="240" w:lineRule="auto"/>
            </w:pPr>
            <w:r>
              <w:rPr>
                <w:rFonts w:ascii="Garamond" w:hAnsi="Garamond"/>
                <w:sz w:val="24"/>
                <w:szCs w:val="24"/>
              </w:rPr>
              <w:t>1.9 Doposażenie sali wiejskiej.</w:t>
            </w:r>
          </w:p>
          <w:p w14:paraId="10E39498" w14:textId="77777777" w:rsidR="00FA0D75" w:rsidRDefault="00000000">
            <w:pPr>
              <w:widowControl w:val="0"/>
              <w:spacing w:after="0" w:line="240" w:lineRule="auto"/>
            </w:pPr>
            <w:r>
              <w:rPr>
                <w:rFonts w:ascii="Garamond" w:hAnsi="Garamond"/>
                <w:sz w:val="24"/>
                <w:szCs w:val="24"/>
              </w:rPr>
              <w:t>1.10 Doposażenie placu zabaw.</w:t>
            </w:r>
          </w:p>
          <w:p w14:paraId="05C83EA0" w14:textId="77777777" w:rsidR="00FA0D75" w:rsidRDefault="00000000">
            <w:pPr>
              <w:widowControl w:val="0"/>
              <w:spacing w:after="0" w:line="240" w:lineRule="auto"/>
            </w:pPr>
            <w:r>
              <w:rPr>
                <w:rFonts w:ascii="Garamond" w:hAnsi="Garamond"/>
                <w:sz w:val="24"/>
                <w:szCs w:val="24"/>
              </w:rPr>
              <w:t>1.11 Monitoring miejsc użyteczności publicznych.</w:t>
            </w:r>
          </w:p>
        </w:tc>
      </w:tr>
      <w:tr w:rsidR="00FA0D75" w14:paraId="78E30B7F" w14:textId="77777777">
        <w:trPr>
          <w:trHeight w:hRule="exact" w:val="9490"/>
        </w:trPr>
        <w:tc>
          <w:tcPr>
            <w:tcW w:w="44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DEC6BF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657B34DF" w14:textId="77777777" w:rsidR="00FA0D75" w:rsidRDefault="00FA0D75">
            <w:pPr>
              <w:widowControl w:val="0"/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42A844A6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4C5E74E3" w14:textId="77777777" w:rsidR="00FA0D75" w:rsidRDefault="00000000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Poprawa infrastruktury drogowej</w:t>
            </w:r>
          </w:p>
        </w:tc>
        <w:tc>
          <w:tcPr>
            <w:tcW w:w="285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B70779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</w:tc>
        <w:tc>
          <w:tcPr>
            <w:tcW w:w="285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69316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Cs w:val="24"/>
              </w:rPr>
            </w:pPr>
          </w:p>
        </w:tc>
        <w:tc>
          <w:tcPr>
            <w:tcW w:w="5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7657C92" w14:textId="77777777" w:rsidR="00FA0D75" w:rsidRDefault="00FA0D75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B68D51E" w14:textId="77777777" w:rsidR="00FA0D75" w:rsidRDefault="00FA0D75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FC49ED7" w14:textId="77777777" w:rsidR="00FA0D75" w:rsidRDefault="00000000">
            <w:pPr>
              <w:widowControl w:val="0"/>
              <w:spacing w:after="0" w:line="240" w:lineRule="auto"/>
            </w:pPr>
            <w:r>
              <w:rPr>
                <w:rFonts w:ascii="Garamond" w:hAnsi="Garamond"/>
                <w:sz w:val="24"/>
                <w:szCs w:val="24"/>
              </w:rPr>
              <w:t>2.1 Przebudowa i modernizacja dr</w:t>
            </w:r>
            <w:r>
              <w:rPr>
                <w:rFonts w:ascii="Garamond" w:hAnsi="Garamond"/>
                <w:sz w:val="24"/>
                <w:szCs w:val="24"/>
                <w:lang w:val="es-ES_tradnl"/>
              </w:rPr>
              <w:t>ó</w:t>
            </w:r>
            <w:r>
              <w:rPr>
                <w:rFonts w:ascii="Garamond" w:hAnsi="Garamond"/>
                <w:sz w:val="24"/>
                <w:szCs w:val="24"/>
              </w:rPr>
              <w:t>g.</w:t>
            </w:r>
          </w:p>
          <w:p w14:paraId="550E67C2" w14:textId="77777777" w:rsidR="00FA0D75" w:rsidRDefault="00000000">
            <w:pPr>
              <w:widowControl w:val="0"/>
              <w:spacing w:after="0" w:line="240" w:lineRule="auto"/>
              <w:ind w:right="57"/>
            </w:pPr>
            <w:r>
              <w:rPr>
                <w:rFonts w:ascii="Garamond" w:hAnsi="Garamond"/>
                <w:sz w:val="24"/>
                <w:szCs w:val="24"/>
              </w:rPr>
              <w:t>2.2 Uzupełnienie oświetlenia.</w:t>
            </w:r>
          </w:p>
          <w:p w14:paraId="24AF6C86" w14:textId="77777777" w:rsidR="00FA0D75" w:rsidRDefault="00000000">
            <w:pPr>
              <w:widowControl w:val="0"/>
              <w:spacing w:after="0" w:line="240" w:lineRule="auto"/>
              <w:ind w:right="57"/>
            </w:pPr>
            <w:r>
              <w:rPr>
                <w:rFonts w:ascii="Garamond" w:hAnsi="Garamond"/>
                <w:sz w:val="24"/>
                <w:szCs w:val="24"/>
              </w:rPr>
              <w:t>2.3 Remonty chodników.</w:t>
            </w:r>
          </w:p>
        </w:tc>
      </w:tr>
      <w:tr w:rsidR="00FA0D75" w14:paraId="2B0BC882" w14:textId="77777777">
        <w:trPr>
          <w:trHeight w:val="154"/>
        </w:trPr>
        <w:tc>
          <w:tcPr>
            <w:tcW w:w="441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93CF788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lastRenderedPageBreak/>
              <w:t>1.CELE</w:t>
            </w:r>
          </w:p>
          <w:p w14:paraId="72F0E190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Co trzeba osiągnąć by urzeczywistnić wizję naszej wsi?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E0A4441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2. Co nam pomoże osiągnąć cele?</w:t>
            </w:r>
          </w:p>
          <w:p w14:paraId="0AE93DAB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(zasoby, silne strony, szanse)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EF8A9C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3. Co nam może przeszkodzić?</w:t>
            </w:r>
          </w:p>
          <w:p w14:paraId="70A55311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(słabe strony, zagrożenia)</w:t>
            </w:r>
          </w:p>
        </w:tc>
        <w:tc>
          <w:tcPr>
            <w:tcW w:w="526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170AF8F" w14:textId="77777777" w:rsidR="00FA0D75" w:rsidRDefault="00000000">
            <w:pPr>
              <w:widowControl w:val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Projekty, przedsięwzięcia jakie wykonamy?</w:t>
            </w:r>
          </w:p>
        </w:tc>
      </w:tr>
      <w:tr w:rsidR="00FA0D75" w14:paraId="4AFA385E" w14:textId="77777777">
        <w:trPr>
          <w:trHeight w:val="154"/>
        </w:trPr>
        <w:tc>
          <w:tcPr>
            <w:tcW w:w="441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E17E89B" w14:textId="77777777" w:rsidR="00FA0D75" w:rsidRDefault="00FA0D75">
            <w:pPr>
              <w:widowControl w:val="0"/>
              <w:spacing w:after="120"/>
              <w:jc w:val="center"/>
              <w:rPr>
                <w:rFonts w:ascii="Garamond" w:hAnsi="Garamond" w:cs="Calibri"/>
                <w:szCs w:val="24"/>
              </w:rPr>
            </w:pP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6438A27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ZASOBY</w:t>
            </w:r>
          </w:p>
          <w:p w14:paraId="1817E026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których użyjemy</w:t>
            </w:r>
          </w:p>
          <w:p w14:paraId="66FECD85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 xml:space="preserve">ATUTY </w:t>
            </w:r>
            <w:r>
              <w:rPr>
                <w:rFonts w:ascii="Garamond" w:hAnsi="Garamond" w:cs="Calibri"/>
                <w:b/>
                <w:sz w:val="20"/>
              </w:rPr>
              <w:br/>
              <w:t>silne strony i szanse jakie wykorzystamy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81F5E9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BARIERY</w:t>
            </w:r>
          </w:p>
          <w:p w14:paraId="467D1A61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Słabe strony jakie wyeliminujemy</w:t>
            </w:r>
          </w:p>
          <w:p w14:paraId="4869CC4F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Zagrożenia jakich unikniemy</w:t>
            </w:r>
          </w:p>
        </w:tc>
        <w:tc>
          <w:tcPr>
            <w:tcW w:w="526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CFE112" w14:textId="77777777" w:rsidR="00FA0D75" w:rsidRDefault="00FA0D75">
            <w:pPr>
              <w:widowControl w:val="0"/>
              <w:jc w:val="center"/>
              <w:rPr>
                <w:rFonts w:ascii="Garamond" w:hAnsi="Garamond" w:cs="Calibri"/>
                <w:b/>
                <w:szCs w:val="24"/>
              </w:rPr>
            </w:pPr>
          </w:p>
        </w:tc>
      </w:tr>
      <w:tr w:rsidR="00FA0D75" w14:paraId="5873E1DA" w14:textId="77777777">
        <w:trPr>
          <w:trHeight w:hRule="exact" w:val="555"/>
        </w:trPr>
        <w:tc>
          <w:tcPr>
            <w:tcW w:w="1539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C515D44" w14:textId="77777777" w:rsidR="00FA0D7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Garamond" w:hAnsi="Garamond" w:cs="Calibri"/>
                <w:b/>
                <w:color w:val="000000"/>
                <w:sz w:val="24"/>
                <w:szCs w:val="28"/>
              </w:rPr>
              <w:t>C. JAKOŚĆ ŻYCIA</w:t>
            </w:r>
          </w:p>
        </w:tc>
      </w:tr>
      <w:tr w:rsidR="00FA0D75" w14:paraId="56C1C990" w14:textId="77777777">
        <w:trPr>
          <w:trHeight w:val="6244"/>
        </w:trPr>
        <w:tc>
          <w:tcPr>
            <w:tcW w:w="44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0AC549D" w14:textId="77777777" w:rsidR="00FA0D75" w:rsidRDefault="00FA0D75">
            <w:pPr>
              <w:widowControl w:val="0"/>
              <w:spacing w:after="0" w:line="240" w:lineRule="auto"/>
              <w:ind w:left="496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1E3704DF" w14:textId="77777777" w:rsidR="00FA0D75" w:rsidRDefault="00FA0D75">
            <w:pPr>
              <w:widowControl w:val="0"/>
              <w:spacing w:after="0" w:line="240" w:lineRule="auto"/>
              <w:ind w:left="496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3FC29FFA" w14:textId="77777777" w:rsidR="00FA0D75" w:rsidRDefault="00FA0D75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287FFFCE" w14:textId="77777777" w:rsidR="00FA0D75" w:rsidRDefault="00FA0D75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51854E56" w14:textId="77777777" w:rsidR="00FA0D75" w:rsidRDefault="00FA0D75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021B248B" w14:textId="77777777" w:rsidR="00FA0D75" w:rsidRDefault="00FA0D75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6655A02A" w14:textId="77777777" w:rsidR="00FA0D75" w:rsidRDefault="00FA0D75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7DEE69E3" w14:textId="77777777" w:rsidR="00FA0D75" w:rsidRDefault="00FA0D75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</w:p>
          <w:p w14:paraId="3E611942" w14:textId="77777777" w:rsidR="00FA0D75" w:rsidRDefault="00000000">
            <w:pPr>
              <w:widowControl w:val="0"/>
              <w:spacing w:after="0" w:line="240" w:lineRule="auto"/>
              <w:ind w:left="496" w:hanging="283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1. Podniesienie poziomu integracji mieszkańców Drawskiego Młyna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12D31E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  <w:p w14:paraId="2339ED15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  <w:p w14:paraId="0049078A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  <w:p w14:paraId="0CB2E27F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  <w:p w14:paraId="45A7DFCE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  <w:p w14:paraId="5441B67F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Cs w:val="24"/>
              </w:rPr>
            </w:pPr>
          </w:p>
          <w:p w14:paraId="7802FA6E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- aktywna grupa mieszkańców</w:t>
            </w:r>
          </w:p>
          <w:p w14:paraId="254E3510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możliwość aplikowania o środki zewnętrzne</w:t>
            </w:r>
          </w:p>
          <w:p w14:paraId="44567E41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>- lokalizacja</w:t>
            </w:r>
          </w:p>
          <w:p w14:paraId="45365C7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</w:rPr>
              <w:t xml:space="preserve">- sala wiejska 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869E7E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347B3060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74FB9C3A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73A5569A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28F843C3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574C6662" w14:textId="77777777" w:rsidR="00FA0D75" w:rsidRDefault="00000000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brak koła gospodyń wiejskich</w:t>
            </w:r>
          </w:p>
          <w:p w14:paraId="29008F93" w14:textId="77777777" w:rsidR="00FA0D75" w:rsidRDefault="00000000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niski poziom zaangażowania społecznego</w:t>
            </w:r>
          </w:p>
          <w:p w14:paraId="1590C94E" w14:textId="77777777" w:rsidR="00FA0D75" w:rsidRDefault="00000000">
            <w:pPr>
              <w:widowControl w:val="0"/>
              <w:spacing w:after="0" w:line="240" w:lineRule="auto"/>
              <w:ind w:left="189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- konkurencja w konkursach dotacyjnych</w:t>
            </w:r>
          </w:p>
          <w:p w14:paraId="6E877313" w14:textId="77777777" w:rsidR="00FA0D75" w:rsidRDefault="00000000">
            <w:pPr>
              <w:widowControl w:val="0"/>
              <w:spacing w:after="0" w:line="240" w:lineRule="auto"/>
              <w:ind w:left="189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 xml:space="preserve">- ograniczona ilość miejsc rekreacji </w:t>
            </w:r>
          </w:p>
        </w:tc>
        <w:tc>
          <w:tcPr>
            <w:tcW w:w="5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D569384" w14:textId="77777777" w:rsidR="00FA0D75" w:rsidRDefault="00FA0D75">
            <w:pPr>
              <w:pStyle w:val="Akapitzlist"/>
              <w:widowControl w:val="0"/>
              <w:numPr>
                <w:ilvl w:val="0"/>
                <w:numId w:val="0"/>
              </w:numPr>
              <w:spacing w:after="0" w:line="240" w:lineRule="auto"/>
              <w:ind w:left="397" w:right="227"/>
              <w:rPr>
                <w:rFonts w:cs="Calibri"/>
                <w:sz w:val="24"/>
                <w:szCs w:val="24"/>
              </w:rPr>
            </w:pPr>
          </w:p>
          <w:p w14:paraId="5D661348" w14:textId="77777777" w:rsidR="00FA0D75" w:rsidRDefault="00FA0D75">
            <w:pPr>
              <w:pStyle w:val="Akapitzlist"/>
              <w:widowControl w:val="0"/>
              <w:numPr>
                <w:ilvl w:val="0"/>
                <w:numId w:val="0"/>
              </w:numPr>
              <w:spacing w:after="0" w:line="240" w:lineRule="auto"/>
              <w:ind w:left="397" w:right="227"/>
              <w:rPr>
                <w:rFonts w:cs="Calibri"/>
                <w:sz w:val="24"/>
                <w:szCs w:val="24"/>
              </w:rPr>
            </w:pPr>
          </w:p>
          <w:p w14:paraId="2FFE9350" w14:textId="77777777" w:rsidR="00FA0D75" w:rsidRPr="00FB1993" w:rsidRDefault="00FA0D75">
            <w:pPr>
              <w:widowControl w:val="0"/>
              <w:spacing w:after="0" w:line="240" w:lineRule="auto"/>
              <w:rPr>
                <w:rFonts w:ascii="Garamond" w:hAnsi="Garamond"/>
                <w:lang w:val="en-US"/>
              </w:rPr>
            </w:pPr>
          </w:p>
          <w:p w14:paraId="54663BF4" w14:textId="77777777" w:rsidR="00FA0D75" w:rsidRPr="00FB1993" w:rsidRDefault="00FA0D75">
            <w:pPr>
              <w:widowControl w:val="0"/>
              <w:spacing w:after="0" w:line="240" w:lineRule="auto"/>
              <w:rPr>
                <w:rFonts w:ascii="Garamond" w:hAnsi="Garamond"/>
                <w:lang w:val="en-US"/>
              </w:rPr>
            </w:pPr>
          </w:p>
          <w:p w14:paraId="7116DBF3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1. Organizacja rajdów i festynów.</w:t>
            </w:r>
          </w:p>
          <w:p w14:paraId="1500F117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2. Utworzenie koła gospodyń wiejskich.</w:t>
            </w:r>
          </w:p>
          <w:p w14:paraId="602DC3EA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3. Organizacja warsztatów tematycznych.</w:t>
            </w:r>
          </w:p>
        </w:tc>
      </w:tr>
      <w:tr w:rsidR="00FA0D75" w14:paraId="72463B12" w14:textId="77777777">
        <w:trPr>
          <w:trHeight w:val="154"/>
        </w:trPr>
        <w:tc>
          <w:tcPr>
            <w:tcW w:w="441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5E862E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lastRenderedPageBreak/>
              <w:t>1.CELE</w:t>
            </w:r>
          </w:p>
          <w:p w14:paraId="3C4E8FFE" w14:textId="77777777" w:rsidR="00FA0D75" w:rsidRDefault="00000000">
            <w:pPr>
              <w:widowControl w:val="0"/>
              <w:spacing w:after="120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Co trzeba osiągnąć by urzeczywistnić wizję naszej wsi?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CF6D1B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2. Co nam pomoże osiągnąć cele?</w:t>
            </w:r>
          </w:p>
          <w:p w14:paraId="13D886DE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(zasoby, silne strony, szanse)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4BAB242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3. Co nam może przeszkodzić?</w:t>
            </w:r>
          </w:p>
          <w:p w14:paraId="39559659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(słabe strony, zagrożenia)</w:t>
            </w:r>
          </w:p>
        </w:tc>
        <w:tc>
          <w:tcPr>
            <w:tcW w:w="526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3759E4A" w14:textId="77777777" w:rsidR="00FA0D75" w:rsidRDefault="00000000">
            <w:pPr>
              <w:widowControl w:val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Projekty, przedsięwzięcia jakie wykonamy?</w:t>
            </w:r>
          </w:p>
        </w:tc>
      </w:tr>
      <w:tr w:rsidR="00FA0D75" w14:paraId="55864DDF" w14:textId="77777777">
        <w:trPr>
          <w:trHeight w:val="154"/>
        </w:trPr>
        <w:tc>
          <w:tcPr>
            <w:tcW w:w="441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B55189B" w14:textId="77777777" w:rsidR="00FA0D75" w:rsidRDefault="00FA0D75">
            <w:pPr>
              <w:widowControl w:val="0"/>
              <w:spacing w:after="120"/>
              <w:jc w:val="center"/>
              <w:rPr>
                <w:rFonts w:ascii="Garamond" w:hAnsi="Garamond" w:cs="Calibri"/>
                <w:szCs w:val="24"/>
              </w:rPr>
            </w:pP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A9D978C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ZASOBY</w:t>
            </w:r>
          </w:p>
          <w:p w14:paraId="6ACBBA43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których użyjemy</w:t>
            </w:r>
          </w:p>
          <w:p w14:paraId="24B58577" w14:textId="77777777" w:rsidR="00FA0D75" w:rsidRDefault="00000000">
            <w:pPr>
              <w:widowControl w:val="0"/>
              <w:spacing w:after="0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 xml:space="preserve">ATUTY </w:t>
            </w:r>
            <w:r>
              <w:rPr>
                <w:rFonts w:ascii="Garamond" w:hAnsi="Garamond" w:cs="Calibri"/>
                <w:b/>
                <w:sz w:val="20"/>
              </w:rPr>
              <w:br/>
              <w:t>silne strony i szanse jakie wykorzystamy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2CDFA13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BARIERY</w:t>
            </w:r>
          </w:p>
          <w:p w14:paraId="12FF8E8F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Słabe strony jakie wyeliminujemy</w:t>
            </w:r>
          </w:p>
          <w:p w14:paraId="710CCDC0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Zagrożenia jakich unikniemy</w:t>
            </w:r>
          </w:p>
        </w:tc>
        <w:tc>
          <w:tcPr>
            <w:tcW w:w="526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33E3BBC" w14:textId="77777777" w:rsidR="00FA0D75" w:rsidRDefault="00FA0D75">
            <w:pPr>
              <w:widowControl w:val="0"/>
              <w:jc w:val="center"/>
              <w:rPr>
                <w:rFonts w:ascii="Garamond" w:hAnsi="Garamond" w:cs="Calibri"/>
                <w:b/>
                <w:szCs w:val="24"/>
              </w:rPr>
            </w:pPr>
          </w:p>
        </w:tc>
      </w:tr>
      <w:tr w:rsidR="00FA0D75" w14:paraId="1CDD9DA6" w14:textId="77777777">
        <w:trPr>
          <w:trHeight w:hRule="exact" w:val="706"/>
        </w:trPr>
        <w:tc>
          <w:tcPr>
            <w:tcW w:w="1539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C665528" w14:textId="77777777" w:rsidR="00FA0D7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Garamond" w:hAnsi="Garamond" w:cs="Calibri"/>
                <w:b/>
                <w:color w:val="000000"/>
                <w:sz w:val="24"/>
                <w:szCs w:val="28"/>
              </w:rPr>
              <w:t>D. BYT</w:t>
            </w:r>
          </w:p>
        </w:tc>
      </w:tr>
      <w:tr w:rsidR="00FA0D75" w14:paraId="07AA34DD" w14:textId="77777777">
        <w:trPr>
          <w:trHeight w:val="5554"/>
        </w:trPr>
        <w:tc>
          <w:tcPr>
            <w:tcW w:w="44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CF5B308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78E22FEA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18552782" w14:textId="77777777" w:rsidR="00FA0D75" w:rsidRDefault="00FA0D75">
            <w:pPr>
              <w:widowControl w:val="0"/>
              <w:spacing w:after="0" w:line="240" w:lineRule="auto"/>
              <w:ind w:left="720"/>
              <w:contextualSpacing/>
              <w:rPr>
                <w:rFonts w:ascii="Garamond" w:hAnsi="Garamond" w:cs="Calibri"/>
                <w:b/>
                <w:szCs w:val="24"/>
              </w:rPr>
            </w:pPr>
          </w:p>
          <w:p w14:paraId="15D977AD" w14:textId="77777777" w:rsidR="00FA0D75" w:rsidRDefault="00FA0D75">
            <w:pPr>
              <w:widowControl w:val="0"/>
              <w:spacing w:after="0" w:line="240" w:lineRule="auto"/>
              <w:ind w:left="72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  <w:p w14:paraId="52D0EC55" w14:textId="77777777" w:rsidR="00FA0D75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1. Zwiększenie rozpoznawalności  Sołectwa Drawski Młyn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4075378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1819ED3A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35AE7A40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  <w:p w14:paraId="0194BB3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dostęp do internetu</w:t>
            </w:r>
          </w:p>
          <w:p w14:paraId="41DF489B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rada sołecka</w:t>
            </w:r>
          </w:p>
          <w:p w14:paraId="2DF1466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 xml:space="preserve">- grupa odnowy wsi </w:t>
            </w:r>
          </w:p>
          <w:p w14:paraId="1C27293A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możliwość pozyskania środków zewnętrznych</w:t>
            </w:r>
          </w:p>
          <w:p w14:paraId="25654BF2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dobra współpraca z gminą</w:t>
            </w:r>
          </w:p>
          <w:p w14:paraId="3A1F4D65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dobra współpraca z sąsiednimi miejscowościami</w:t>
            </w:r>
          </w:p>
        </w:tc>
        <w:tc>
          <w:tcPr>
            <w:tcW w:w="2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DE8E44C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 w:val="24"/>
                <w:szCs w:val="24"/>
              </w:rPr>
            </w:pPr>
          </w:p>
          <w:p w14:paraId="4A8B11D3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 w:val="24"/>
                <w:szCs w:val="24"/>
              </w:rPr>
            </w:pPr>
          </w:p>
          <w:p w14:paraId="543799CD" w14:textId="77777777" w:rsidR="00FA0D75" w:rsidRDefault="00FA0D75">
            <w:pPr>
              <w:widowControl w:val="0"/>
              <w:spacing w:after="0" w:line="240" w:lineRule="auto"/>
              <w:jc w:val="center"/>
              <w:rPr>
                <w:rFonts w:ascii="Garamond" w:hAnsi="Garamond" w:cs="Calibri"/>
                <w:bCs/>
                <w:sz w:val="24"/>
                <w:szCs w:val="24"/>
              </w:rPr>
            </w:pPr>
          </w:p>
          <w:p w14:paraId="7414389E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niewystarczająca promocja miejscowości</w:t>
            </w:r>
          </w:p>
          <w:p w14:paraId="46CCFBDC" w14:textId="77777777" w:rsidR="00FA0D75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- niewystarczające środki na działania na rzecz mieszkańców</w:t>
            </w:r>
          </w:p>
        </w:tc>
        <w:tc>
          <w:tcPr>
            <w:tcW w:w="5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0E70781" w14:textId="77777777" w:rsidR="00FA0D75" w:rsidRDefault="00FA0D75">
            <w:pPr>
              <w:pStyle w:val="Akapitzlist"/>
              <w:widowControl w:val="0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cs="Calibri"/>
              </w:rPr>
            </w:pPr>
          </w:p>
          <w:p w14:paraId="7A17BEDE" w14:textId="77777777" w:rsidR="00FA0D75" w:rsidRDefault="00FA0D75">
            <w:pPr>
              <w:pStyle w:val="Akapitzlist"/>
              <w:widowControl w:val="0"/>
              <w:numPr>
                <w:ilvl w:val="0"/>
                <w:numId w:val="0"/>
              </w:numPr>
              <w:spacing w:after="0" w:line="240" w:lineRule="auto"/>
              <w:ind w:left="397" w:right="113"/>
              <w:rPr>
                <w:sz w:val="24"/>
                <w:szCs w:val="24"/>
              </w:rPr>
            </w:pPr>
          </w:p>
          <w:p w14:paraId="7C025723" w14:textId="77777777" w:rsidR="00FA0D75" w:rsidRDefault="00FA0D75">
            <w:pPr>
              <w:pStyle w:val="Akapitzlist"/>
              <w:widowControl w:val="0"/>
              <w:numPr>
                <w:ilvl w:val="0"/>
                <w:numId w:val="0"/>
              </w:numPr>
              <w:spacing w:after="0" w:line="240" w:lineRule="auto"/>
              <w:ind w:left="397" w:right="113"/>
              <w:rPr>
                <w:sz w:val="24"/>
                <w:szCs w:val="24"/>
              </w:rPr>
            </w:pPr>
          </w:p>
          <w:p w14:paraId="00D5C9BD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1. Udoskonalenie profilu na FB.</w:t>
            </w:r>
          </w:p>
          <w:p w14:paraId="24A8FA0E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2. Zakup gadżetów promocyjnych.</w:t>
            </w:r>
          </w:p>
          <w:p w14:paraId="018DACE1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3. Zakup namiotu promocyjnego.</w:t>
            </w:r>
          </w:p>
          <w:p w14:paraId="332DDEC9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4. Zakup strojów promocyjnych.</w:t>
            </w:r>
          </w:p>
          <w:p w14:paraId="01C89935" w14:textId="77777777" w:rsidR="00FA0D7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 xml:space="preserve">5. </w:t>
            </w:r>
            <w:r w:rsidRPr="00172FD4">
              <w:rPr>
                <w:rFonts w:ascii="Garamond" w:hAnsi="Garamond"/>
                <w:sz w:val="24"/>
                <w:szCs w:val="24"/>
              </w:rPr>
              <w:t>Budowa witacza.</w:t>
            </w:r>
          </w:p>
        </w:tc>
      </w:tr>
    </w:tbl>
    <w:p w14:paraId="27BAB504" w14:textId="77777777" w:rsidR="00FA0D75" w:rsidRDefault="00000000">
      <w:pPr>
        <w:spacing w:after="0"/>
        <w:rPr>
          <w:rFonts w:ascii="Garamond" w:hAnsi="Garamond"/>
          <w:sz w:val="20"/>
        </w:rPr>
      </w:pPr>
      <w:r>
        <w:br w:type="page"/>
      </w:r>
    </w:p>
    <w:p w14:paraId="40BF23CD" w14:textId="77777777" w:rsidR="00FA0D75" w:rsidRDefault="00FA0D75">
      <w:pPr>
        <w:pStyle w:val="Akapitzlist"/>
        <w:numPr>
          <w:ilvl w:val="0"/>
          <w:numId w:val="0"/>
        </w:numPr>
        <w:rPr>
          <w:sz w:val="22"/>
          <w:szCs w:val="20"/>
          <w:lang w:eastAsia="pl-PL"/>
        </w:rPr>
      </w:pPr>
    </w:p>
    <w:p w14:paraId="7FCD3364" w14:textId="77777777" w:rsidR="00FA0D75" w:rsidRDefault="00000000">
      <w:pPr>
        <w:pStyle w:val="Akapitzlist"/>
        <w:numPr>
          <w:ilvl w:val="0"/>
          <w:numId w:val="3"/>
        </w:numPr>
        <w:rPr>
          <w:sz w:val="24"/>
          <w:lang w:eastAsia="pl-PL"/>
        </w:rPr>
      </w:pPr>
      <w:bookmarkStart w:id="5" w:name="_Toc431386214"/>
      <w:r>
        <w:rPr>
          <w:sz w:val="24"/>
          <w:lang w:eastAsia="pl-PL"/>
        </w:rPr>
        <w:t>PROGRAM KRÓTKOTERMINOWY</w:t>
      </w:r>
      <w:bookmarkEnd w:id="5"/>
      <w:r>
        <w:rPr>
          <w:sz w:val="24"/>
          <w:lang w:eastAsia="pl-PL"/>
        </w:rPr>
        <w:t xml:space="preserve"> ODNOWY WSI/MIEJSCOWOŚCI na OKRES 2 LAT</w:t>
      </w:r>
    </w:p>
    <w:tbl>
      <w:tblPr>
        <w:tblW w:w="14310" w:type="dxa"/>
        <w:tblInd w:w="-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5"/>
        <w:gridCol w:w="3969"/>
        <w:gridCol w:w="1701"/>
        <w:gridCol w:w="1277"/>
        <w:gridCol w:w="1558"/>
        <w:gridCol w:w="1553"/>
      </w:tblGrid>
      <w:tr w:rsidR="00FA0D75" w14:paraId="0166D4F7" w14:textId="77777777">
        <w:trPr>
          <w:cantSplit/>
          <w:trHeight w:val="481"/>
        </w:trPr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398999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Kluczowy problem</w:t>
            </w:r>
          </w:p>
        </w:tc>
        <w:tc>
          <w:tcPr>
            <w:tcW w:w="21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609F9B" w14:textId="77777777" w:rsidR="00FA0D75" w:rsidRDefault="00000000">
            <w:pPr>
              <w:pStyle w:val="Nagwek3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Odpowiedź</w:t>
            </w:r>
          </w:p>
        </w:tc>
        <w:tc>
          <w:tcPr>
            <w:tcW w:w="396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D7BBE0" w14:textId="77777777" w:rsidR="00FA0D75" w:rsidRDefault="00000000">
            <w:pPr>
              <w:pStyle w:val="Nagwek2"/>
              <w:jc w:val="center"/>
              <w:rPr>
                <w:rFonts w:ascii="Garamond" w:hAnsi="Garamond" w:cs="Arial"/>
                <w:sz w:val="20"/>
                <w:szCs w:val="22"/>
              </w:rPr>
            </w:pPr>
            <w:r>
              <w:rPr>
                <w:rFonts w:ascii="Garamond" w:hAnsi="Garamond" w:cs="Arial"/>
                <w:sz w:val="20"/>
                <w:szCs w:val="22"/>
              </w:rPr>
              <w:t>Propozycja projektu</w:t>
            </w:r>
          </w:p>
        </w:tc>
        <w:tc>
          <w:tcPr>
            <w:tcW w:w="29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4F4D8E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Czy nas stać na realizację?</w:t>
            </w:r>
            <w:r>
              <w:rPr>
                <w:rFonts w:ascii="Garamond" w:hAnsi="Garamond" w:cs="Arial"/>
                <w:b/>
                <w:sz w:val="20"/>
              </w:rPr>
              <w:br/>
              <w:t>(tak/nie)</w:t>
            </w:r>
          </w:p>
        </w:tc>
        <w:tc>
          <w:tcPr>
            <w:tcW w:w="15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5F05E0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Punktacja</w:t>
            </w:r>
          </w:p>
        </w:tc>
        <w:tc>
          <w:tcPr>
            <w:tcW w:w="15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7144BD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Hierarchia</w:t>
            </w:r>
          </w:p>
        </w:tc>
      </w:tr>
      <w:tr w:rsidR="00FA0D75" w14:paraId="352C1EA3" w14:textId="77777777">
        <w:trPr>
          <w:cantSplit/>
          <w:trHeight w:val="352"/>
        </w:trPr>
        <w:tc>
          <w:tcPr>
            <w:tcW w:w="212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04B416" w14:textId="77777777" w:rsidR="00FA0D75" w:rsidRDefault="00FA0D75">
            <w:pPr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1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7D9E37" w14:textId="77777777" w:rsidR="00FA0D75" w:rsidRDefault="00FA0D7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2B6A56" w14:textId="77777777" w:rsidR="00FA0D75" w:rsidRDefault="00FA0D7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9B5495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Organizacyjnie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08D530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Finansowo</w:t>
            </w:r>
          </w:p>
        </w:tc>
        <w:tc>
          <w:tcPr>
            <w:tcW w:w="155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E74C0E" w14:textId="77777777" w:rsidR="00FA0D75" w:rsidRDefault="00FA0D7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5DA913" w14:textId="77777777" w:rsidR="00FA0D75" w:rsidRDefault="00FA0D75">
            <w:pPr>
              <w:jc w:val="center"/>
              <w:rPr>
                <w:rFonts w:ascii="Garamond" w:hAnsi="Garamond" w:cs="Arial"/>
                <w:szCs w:val="24"/>
              </w:rPr>
            </w:pPr>
          </w:p>
        </w:tc>
      </w:tr>
      <w:tr w:rsidR="00FA0D75" w14:paraId="5FA4DB39" w14:textId="77777777">
        <w:trPr>
          <w:cantSplit/>
          <w:trHeight w:val="1396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A019CB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Co nas najbardziej zintegruje?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0A84FF" w14:textId="77777777" w:rsidR="00FA0D75" w:rsidRPr="00172FD4" w:rsidRDefault="00000000">
            <w:pPr>
              <w:jc w:val="center"/>
            </w:pPr>
            <w:r w:rsidRPr="00172FD4">
              <w:rPr>
                <w:rFonts w:ascii="Garamond" w:hAnsi="Garamond"/>
                <w:sz w:val="24"/>
                <w:szCs w:val="24"/>
              </w:rPr>
              <w:t>pielęgnowanie tożsamości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9CF50A" w14:textId="26E1BBA0" w:rsidR="00FA0D75" w:rsidRPr="00172FD4" w:rsidRDefault="00000000">
            <w:pPr>
              <w:jc w:val="center"/>
            </w:pPr>
            <w:r w:rsidRPr="00172FD4">
              <w:rPr>
                <w:rFonts w:ascii="Garamond" w:hAnsi="Garamond"/>
                <w:sz w:val="24"/>
                <w:szCs w:val="24"/>
              </w:rPr>
              <w:t>Budowa witacza</w:t>
            </w:r>
            <w:r w:rsidR="00220220" w:rsidRPr="00172FD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7168A2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C7ED30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NIE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E31837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4+4+4+4=16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24BE4A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IV</w:t>
            </w:r>
          </w:p>
        </w:tc>
      </w:tr>
      <w:tr w:rsidR="00FA0D75" w14:paraId="051F56B7" w14:textId="77777777">
        <w:trPr>
          <w:cantSplit/>
          <w:trHeight w:val="1370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7AF857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Na czym nam najbardziej zależy?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960B41" w14:textId="77777777" w:rsidR="00FA0D75" w:rsidRPr="00172FD4" w:rsidRDefault="00000000">
            <w:pPr>
              <w:jc w:val="center"/>
            </w:pPr>
            <w:r w:rsidRPr="00172FD4">
              <w:rPr>
                <w:rFonts w:ascii="Garamond" w:hAnsi="Garamond"/>
                <w:sz w:val="24"/>
                <w:szCs w:val="24"/>
              </w:rPr>
              <w:t>kultywowanie pamięci lokalnego sportowca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3A9ACC" w14:textId="77777777" w:rsidR="00FA0D75" w:rsidRPr="00172FD4" w:rsidRDefault="00000000">
            <w:pPr>
              <w:jc w:val="center"/>
            </w:pPr>
            <w:r w:rsidRPr="00172FD4">
              <w:rPr>
                <w:rFonts w:ascii="Garamond" w:hAnsi="Garamond"/>
                <w:sz w:val="24"/>
                <w:szCs w:val="24"/>
              </w:rPr>
              <w:t xml:space="preserve">Przeniesienie i rewitalizacja pomnika </w:t>
            </w:r>
            <w:r w:rsidRPr="00172FD4">
              <w:rPr>
                <w:rFonts w:ascii="Garamond" w:hAnsi="Garamond"/>
                <w:sz w:val="24"/>
                <w:szCs w:val="24"/>
              </w:rPr>
              <w:br/>
              <w:t>J. Noji.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516A50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684F9C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C2F7A1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3+3+3+3=12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A29AF3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III</w:t>
            </w:r>
          </w:p>
        </w:tc>
      </w:tr>
      <w:tr w:rsidR="00FA0D75" w14:paraId="6ABCFF94" w14:textId="77777777">
        <w:trPr>
          <w:cantSplit/>
          <w:trHeight w:val="1296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4E5677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Co nam najbardziej przeszkadza?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57DE9C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</w:rPr>
              <w:t>brak wyposażenia w świetlicy wiejskiej.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03D62C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</w:rPr>
              <w:t>Zakup wyposażenia do świetlicy wiejskiej.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3C251C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6875D2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NIE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7CBA2D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1+1+1+1=4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FF35BA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I</w:t>
            </w:r>
          </w:p>
        </w:tc>
      </w:tr>
      <w:tr w:rsidR="00FA0D75" w14:paraId="57CAB836" w14:textId="77777777">
        <w:trPr>
          <w:cantSplit/>
          <w:trHeight w:val="1271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A5B6E4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Co najbardziej zmieni nasze życie?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6638C5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zwiększenie poczucie bezpieczeństwa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9CC5CB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Zakup monitoringów.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5CC99F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AFC08A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7A37A4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 xml:space="preserve">2+2+2+2=8 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B54953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II</w:t>
            </w:r>
          </w:p>
        </w:tc>
      </w:tr>
      <w:tr w:rsidR="00FA0D75" w14:paraId="0D3A5FA1" w14:textId="77777777">
        <w:trPr>
          <w:cantSplit/>
          <w:trHeight w:val="1135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09DF43" w14:textId="77777777" w:rsidR="00FA0D75" w:rsidRDefault="00000000">
            <w:pPr>
              <w:jc w:val="center"/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Co nam przyjdzie najłatwiej?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0C6D98A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wspólna praca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9478EC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</w:rPr>
              <w:t>Rejestracja KGW i zakup wyposażenia.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EFBDE4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54AA98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TAK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217018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 xml:space="preserve">5+5+5+5=20 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D6319F" w14:textId="77777777" w:rsidR="00FA0D75" w:rsidRDefault="00000000">
            <w:pPr>
              <w:jc w:val="center"/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V</w:t>
            </w:r>
          </w:p>
        </w:tc>
      </w:tr>
      <w:tr w:rsidR="00FA0D75" w14:paraId="1A2AA80F" w14:textId="77777777">
        <w:trPr>
          <w:cantSplit/>
          <w:trHeight w:val="340"/>
        </w:trPr>
        <w:tc>
          <w:tcPr>
            <w:tcW w:w="42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73662D" w14:textId="77777777" w:rsidR="00FA0D75" w:rsidRDefault="00000000">
            <w:pPr>
              <w:jc w:val="center"/>
              <w:rPr>
                <w:rFonts w:ascii="Garamond" w:hAnsi="Garamond" w:cs="Arial"/>
                <w:b/>
                <w:i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lastRenderedPageBreak/>
              <w:t xml:space="preserve">Na realizację jakiego projektu planujemy pozyskać środki zewnętrzne? Z jakich źródeł? </w:t>
            </w:r>
            <w:r>
              <w:rPr>
                <w:rFonts w:ascii="Garamond" w:hAnsi="Garamond" w:cs="Arial"/>
                <w:b/>
                <w:i/>
                <w:sz w:val="20"/>
              </w:rPr>
              <w:t>(Maksymalnie 3 propozycje uszeregowane według ważności)</w:t>
            </w:r>
          </w:p>
        </w:tc>
        <w:tc>
          <w:tcPr>
            <w:tcW w:w="1005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239926" w14:textId="77777777" w:rsidR="00FA0D75" w:rsidRDefault="00FA0D75">
            <w:pPr>
              <w:pStyle w:val="Akapitzlist"/>
              <w:numPr>
                <w:ilvl w:val="0"/>
                <w:numId w:val="0"/>
              </w:numPr>
              <w:tabs>
                <w:tab w:val="left" w:pos="853"/>
              </w:tabs>
              <w:ind w:left="850" w:right="510"/>
              <w:rPr>
                <w:rFonts w:cs="Arial"/>
              </w:rPr>
            </w:pPr>
          </w:p>
          <w:p w14:paraId="69B7279C" w14:textId="77777777" w:rsidR="00FA0D75" w:rsidRDefault="00000000">
            <w:pPr>
              <w:numPr>
                <w:ilvl w:val="0"/>
                <w:numId w:val="7"/>
              </w:numPr>
              <w:ind w:left="850" w:hanging="510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Zakup wyposażenia do świetlicy wiejskiej.</w:t>
            </w:r>
          </w:p>
          <w:p w14:paraId="32777F96" w14:textId="77777777" w:rsidR="00FA0D75" w:rsidRDefault="00000000">
            <w:pPr>
              <w:numPr>
                <w:ilvl w:val="0"/>
                <w:numId w:val="7"/>
              </w:numPr>
              <w:ind w:left="850" w:hanging="510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  <w:lang w:val="en-US"/>
              </w:rPr>
              <w:t>Zakup monitoringów.</w:t>
            </w:r>
          </w:p>
          <w:p w14:paraId="2D667742" w14:textId="77777777" w:rsidR="00FA0D75" w:rsidRDefault="00000000">
            <w:pPr>
              <w:numPr>
                <w:ilvl w:val="0"/>
                <w:numId w:val="7"/>
              </w:numPr>
              <w:ind w:left="850" w:hanging="510"/>
              <w:rPr>
                <w:sz w:val="24"/>
                <w:szCs w:val="24"/>
              </w:rPr>
            </w:pPr>
            <w:r w:rsidRPr="00FB1993">
              <w:rPr>
                <w:rFonts w:ascii="Garamond" w:hAnsi="Garamond"/>
                <w:sz w:val="24"/>
                <w:szCs w:val="24"/>
              </w:rPr>
              <w:t>Przeniesienie i rewitalizacja pomnika J. Noji.</w:t>
            </w:r>
          </w:p>
          <w:p w14:paraId="4EF9E9AE" w14:textId="77777777" w:rsidR="00FA0D75" w:rsidRDefault="00FA0D75">
            <w:pPr>
              <w:pStyle w:val="Akapitzlist"/>
              <w:numPr>
                <w:ilvl w:val="0"/>
                <w:numId w:val="0"/>
              </w:numPr>
              <w:tabs>
                <w:tab w:val="left" w:pos="853"/>
              </w:tabs>
              <w:ind w:left="850" w:right="510" w:hanging="510"/>
              <w:rPr>
                <w:rFonts w:cs="Arial"/>
                <w:sz w:val="24"/>
                <w:szCs w:val="24"/>
              </w:rPr>
            </w:pPr>
          </w:p>
          <w:p w14:paraId="648695B8" w14:textId="77777777" w:rsidR="00FA0D75" w:rsidRDefault="00000000" w:rsidP="00A86462">
            <w:pPr>
              <w:pStyle w:val="Akapitzlist"/>
              <w:numPr>
                <w:ilvl w:val="0"/>
                <w:numId w:val="0"/>
              </w:numPr>
              <w:tabs>
                <w:tab w:val="left" w:pos="853"/>
              </w:tabs>
              <w:ind w:left="361" w:right="737" w:hanging="21"/>
              <w:rPr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Źródła finansowania: konkursy w ramach programu Wielkopolskiej Odnowy Wsi 2020+, środków w ramach konkursów ogłaszanych przez Lokalną Grupę Działania, dotacje dla organizacji pozarządowych, środki z budżetu gminy i powiatu, inne dostępne środki zewnętrzne krajowe i unijne</w:t>
            </w:r>
          </w:p>
        </w:tc>
      </w:tr>
    </w:tbl>
    <w:p w14:paraId="717E16B8" w14:textId="77777777" w:rsidR="00FA0D75" w:rsidRDefault="00FA0D75">
      <w:pPr>
        <w:sectPr w:rsidR="00FA0D75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597" w:right="1418" w:bottom="766" w:left="1418" w:header="540" w:footer="709" w:gutter="0"/>
          <w:cols w:space="708"/>
          <w:formProt w:val="0"/>
          <w:docGrid w:linePitch="299"/>
        </w:sectPr>
      </w:pPr>
    </w:p>
    <w:p w14:paraId="0D3A97CB" w14:textId="77777777" w:rsidR="00FA0D75" w:rsidRDefault="00FA0D75">
      <w:pPr>
        <w:rPr>
          <w:sz w:val="20"/>
        </w:rPr>
      </w:pPr>
    </w:p>
    <w:p w14:paraId="1BDDFF78" w14:textId="77777777" w:rsidR="00FA0D75" w:rsidRDefault="00000000">
      <w:pPr>
        <w:spacing w:after="0"/>
        <w:ind w:left="4750" w:firstLine="206"/>
        <w:rPr>
          <w:rFonts w:ascii="Garamond" w:hAnsi="Garamond" w:cs="Calibri"/>
          <w:b/>
          <w:color w:val="000000"/>
          <w:szCs w:val="24"/>
        </w:rPr>
      </w:pPr>
      <w:r>
        <w:rPr>
          <w:rFonts w:ascii="Garamond" w:hAnsi="Garamond" w:cs="Calibri"/>
          <w:b/>
          <w:color w:val="000000"/>
          <w:szCs w:val="24"/>
        </w:rPr>
        <w:t>Podpisy przedstawicieli Grupy Odnowy Wsi</w:t>
      </w:r>
    </w:p>
    <w:p w14:paraId="2E9E6554" w14:textId="77777777" w:rsidR="00FA0D75" w:rsidRDefault="00000000">
      <w:pPr>
        <w:ind w:left="4544" w:firstLine="411"/>
        <w:rPr>
          <w:rFonts w:ascii="Garamond" w:hAnsi="Garamond" w:cs="Calibri"/>
          <w:b/>
          <w:color w:val="000000"/>
          <w:szCs w:val="24"/>
        </w:rPr>
      </w:pPr>
      <w:r>
        <w:rPr>
          <w:rFonts w:ascii="Garamond" w:hAnsi="Garamond" w:cs="Calibri"/>
          <w:b/>
          <w:color w:val="000000"/>
          <w:szCs w:val="24"/>
        </w:rPr>
        <w:t>uczestniczących w przygotowaniu dokumentu:</w:t>
      </w:r>
    </w:p>
    <w:p w14:paraId="0DA20CFA" w14:textId="77777777" w:rsidR="00FA0D75" w:rsidRDefault="00000000">
      <w:pPr>
        <w:spacing w:after="0" w:line="480" w:lineRule="auto"/>
        <w:ind w:left="4544" w:firstLine="411"/>
        <w:rPr>
          <w:rFonts w:ascii="Garamond" w:hAnsi="Garamond" w:cs="Calibri"/>
          <w:b/>
          <w:color w:val="000000"/>
          <w:szCs w:val="24"/>
        </w:rPr>
      </w:pPr>
      <w:bookmarkStart w:id="6" w:name="_heading=h.44sinio"/>
      <w:bookmarkEnd w:id="6"/>
      <w:r>
        <w:rPr>
          <w:rFonts w:ascii="Garamond" w:hAnsi="Garamond" w:cs="Calibri"/>
          <w:b/>
          <w:color w:val="000000"/>
          <w:szCs w:val="24"/>
        </w:rPr>
        <w:tab/>
      </w:r>
      <w:r>
        <w:rPr>
          <w:rFonts w:ascii="Garamond" w:hAnsi="Garamond" w:cs="Calibri"/>
          <w:b/>
          <w:color w:val="000000"/>
          <w:szCs w:val="24"/>
        </w:rPr>
        <w:tab/>
      </w:r>
      <w:r>
        <w:rPr>
          <w:rFonts w:ascii="Garamond" w:hAnsi="Garamond" w:cs="Calibri"/>
          <w:b/>
          <w:color w:val="000000"/>
          <w:szCs w:val="24"/>
        </w:rPr>
        <w:tab/>
      </w:r>
      <w:r>
        <w:rPr>
          <w:rFonts w:ascii="Garamond" w:hAnsi="Garamond" w:cs="Calibri"/>
          <w:b/>
          <w:color w:val="000000"/>
          <w:szCs w:val="24"/>
        </w:rPr>
        <w:tab/>
      </w:r>
      <w:r>
        <w:rPr>
          <w:rFonts w:ascii="Garamond" w:hAnsi="Garamond" w:cs="Calibri"/>
          <w:b/>
          <w:color w:val="000000"/>
          <w:szCs w:val="24"/>
        </w:rPr>
        <w:tab/>
      </w:r>
      <w:r>
        <w:rPr>
          <w:rFonts w:ascii="Garamond" w:hAnsi="Garamond" w:cs="Calibri"/>
          <w:b/>
          <w:color w:val="000000"/>
          <w:szCs w:val="24"/>
        </w:rPr>
        <w:tab/>
      </w:r>
      <w:r>
        <w:rPr>
          <w:rFonts w:ascii="Garamond" w:hAnsi="Garamond" w:cs="Calibri"/>
          <w:color w:val="000000"/>
        </w:rPr>
        <w:t>Marzanna Dymek</w:t>
      </w:r>
      <w:r>
        <w:rPr>
          <w:rFonts w:ascii="Garamond" w:eastAsia="Garamond" w:hAnsi="Garamond" w:cs="Garamond"/>
          <w:color w:val="000000"/>
        </w:rPr>
        <w:t xml:space="preserve">, </w:t>
      </w:r>
    </w:p>
    <w:p w14:paraId="1CD894E9" w14:textId="77777777" w:rsidR="00FA0D75" w:rsidRDefault="00000000">
      <w:pPr>
        <w:spacing w:after="0" w:line="480" w:lineRule="auto"/>
        <w:ind w:left="4544" w:firstLine="411"/>
      </w:pP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hAnsi="Garamond" w:cs="Calibri"/>
          <w:color w:val="000000"/>
        </w:rPr>
        <w:t xml:space="preserve">Kinga Oleksak, </w:t>
      </w:r>
    </w:p>
    <w:p w14:paraId="3BD56A10" w14:textId="77777777" w:rsidR="00FA0D75" w:rsidRDefault="00000000">
      <w:pPr>
        <w:spacing w:after="0" w:line="480" w:lineRule="auto"/>
        <w:ind w:left="4544" w:firstLine="411"/>
      </w:pPr>
      <w:r>
        <w:rPr>
          <w:rFonts w:ascii="Garamond" w:hAnsi="Garamond" w:cs="Calibri"/>
          <w:color w:val="000000"/>
          <w:lang w:val="de-DE"/>
        </w:rPr>
        <w:tab/>
      </w:r>
      <w:r>
        <w:rPr>
          <w:rFonts w:ascii="Garamond" w:hAnsi="Garamond" w:cs="Calibri"/>
          <w:color w:val="000000"/>
          <w:lang w:val="de-DE"/>
        </w:rPr>
        <w:tab/>
      </w:r>
      <w:r>
        <w:rPr>
          <w:rFonts w:ascii="Garamond" w:hAnsi="Garamond" w:cs="Calibri"/>
          <w:color w:val="000000"/>
          <w:lang w:val="de-DE"/>
        </w:rPr>
        <w:tab/>
      </w:r>
      <w:r>
        <w:rPr>
          <w:rFonts w:ascii="Garamond" w:hAnsi="Garamond" w:cs="Calibri"/>
          <w:color w:val="000000"/>
          <w:lang w:val="de-DE"/>
        </w:rPr>
        <w:tab/>
      </w:r>
      <w:r>
        <w:rPr>
          <w:rFonts w:ascii="Garamond" w:hAnsi="Garamond" w:cs="Calibri"/>
          <w:color w:val="000000"/>
          <w:lang w:val="de-DE"/>
        </w:rPr>
        <w:tab/>
      </w:r>
      <w:r>
        <w:rPr>
          <w:rFonts w:ascii="Garamond" w:hAnsi="Garamond" w:cs="Calibri"/>
          <w:color w:val="000000"/>
          <w:lang w:val="de-DE"/>
        </w:rPr>
        <w:tab/>
        <w:t>Micha</w:t>
      </w:r>
      <w:r>
        <w:rPr>
          <w:rFonts w:ascii="Garamond" w:hAnsi="Garamond" w:cs="Calibri"/>
          <w:color w:val="000000"/>
        </w:rPr>
        <w:t>ł Augustyński,</w:t>
      </w:r>
    </w:p>
    <w:p w14:paraId="0552C33B" w14:textId="77777777" w:rsidR="00FA0D75" w:rsidRDefault="00000000">
      <w:pPr>
        <w:spacing w:after="0" w:line="480" w:lineRule="auto"/>
        <w:ind w:left="4544" w:firstLine="411"/>
      </w:pPr>
      <w:r>
        <w:rPr>
          <w:rFonts w:ascii="Garamond" w:hAnsi="Garamond" w:cs="Calibri"/>
          <w:color w:val="000000"/>
        </w:rPr>
        <w:tab/>
      </w:r>
      <w:r>
        <w:rPr>
          <w:rFonts w:ascii="Garamond" w:hAnsi="Garamond" w:cs="Calibri"/>
          <w:color w:val="000000"/>
        </w:rPr>
        <w:tab/>
      </w:r>
      <w:r>
        <w:rPr>
          <w:rFonts w:ascii="Garamond" w:hAnsi="Garamond" w:cs="Calibri"/>
          <w:color w:val="000000"/>
        </w:rPr>
        <w:tab/>
      </w:r>
      <w:r>
        <w:rPr>
          <w:rFonts w:ascii="Garamond" w:hAnsi="Garamond" w:cs="Calibri"/>
          <w:color w:val="000000"/>
        </w:rPr>
        <w:tab/>
      </w:r>
      <w:r>
        <w:rPr>
          <w:rFonts w:ascii="Garamond" w:hAnsi="Garamond" w:cs="Calibri"/>
          <w:color w:val="000000"/>
        </w:rPr>
        <w:tab/>
      </w:r>
      <w:r>
        <w:rPr>
          <w:rFonts w:ascii="Garamond" w:hAnsi="Garamond" w:cs="Calibri"/>
          <w:color w:val="000000"/>
        </w:rPr>
        <w:tab/>
        <w:t>Ireneusz Pikula</w:t>
      </w:r>
      <w:r>
        <w:rPr>
          <w:rFonts w:ascii="Garamond" w:eastAsia="Garamond" w:hAnsi="Garamond" w:cs="Garamond"/>
          <w:color w:val="000000"/>
        </w:rPr>
        <w:t xml:space="preserve">, </w:t>
      </w:r>
    </w:p>
    <w:p w14:paraId="531852A0" w14:textId="77777777" w:rsidR="00FA0D75" w:rsidRDefault="00000000">
      <w:pPr>
        <w:spacing w:after="0" w:line="480" w:lineRule="auto"/>
        <w:ind w:left="4544" w:firstLine="411"/>
      </w:pP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hAnsi="Garamond" w:cs="Calibri"/>
          <w:color w:val="000000"/>
        </w:rPr>
        <w:t>Mateusz Bździel</w:t>
      </w:r>
      <w:r>
        <w:rPr>
          <w:rFonts w:ascii="Garamond" w:eastAsia="Garamond" w:hAnsi="Garamond" w:cs="Garamond"/>
          <w:color w:val="000000"/>
        </w:rPr>
        <w:t xml:space="preserve">, </w:t>
      </w:r>
    </w:p>
    <w:p w14:paraId="672693B2" w14:textId="77777777" w:rsidR="00FA0D75" w:rsidRDefault="00000000">
      <w:pPr>
        <w:spacing w:after="0" w:line="480" w:lineRule="auto"/>
        <w:ind w:left="4544" w:firstLine="411"/>
      </w:pP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hAnsi="Garamond" w:cs="Calibri"/>
          <w:color w:val="000000"/>
        </w:rPr>
        <w:t>Katarzyna Grzebyta</w:t>
      </w:r>
    </w:p>
    <w:p w14:paraId="4DFD101F" w14:textId="77777777" w:rsidR="00FA0D75" w:rsidRDefault="00FA0D75">
      <w:pPr>
        <w:spacing w:after="0" w:line="360" w:lineRule="auto"/>
        <w:rPr>
          <w:rFonts w:ascii="Garamond" w:hAnsi="Garamond" w:cs="Calibri"/>
          <w:b/>
          <w:color w:val="000000"/>
          <w:szCs w:val="24"/>
        </w:rPr>
      </w:pPr>
    </w:p>
    <w:p w14:paraId="006043CA" w14:textId="77777777" w:rsidR="00FA0D75" w:rsidRDefault="00000000">
      <w:pPr>
        <w:ind w:left="4750" w:firstLine="206"/>
        <w:rPr>
          <w:rFonts w:ascii="Garamond" w:hAnsi="Garamond" w:cs="Calibri"/>
          <w:b/>
          <w:color w:val="000000"/>
          <w:szCs w:val="24"/>
        </w:rPr>
      </w:pPr>
      <w:r>
        <w:rPr>
          <w:rFonts w:ascii="Garamond" w:hAnsi="Garamond" w:cs="Calibri"/>
          <w:b/>
          <w:color w:val="000000"/>
          <w:szCs w:val="24"/>
        </w:rPr>
        <w:t>Podpisy moderatorów odnowy wsi:</w:t>
      </w:r>
    </w:p>
    <w:p w14:paraId="08155DA6" w14:textId="77777777" w:rsidR="00FA0D75" w:rsidRDefault="00000000">
      <w:pPr>
        <w:ind w:left="4762" w:right="1191" w:firstLine="227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Natalia Szymanowska</w:t>
      </w:r>
    </w:p>
    <w:p w14:paraId="36B664CD" w14:textId="77777777" w:rsidR="00FA0D75" w:rsidRDefault="00000000">
      <w:pPr>
        <w:ind w:left="4762" w:right="1191" w:firstLine="227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Nina Kropidłowska</w:t>
      </w:r>
    </w:p>
    <w:sectPr w:rsidR="00FA0D75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18" w:right="340" w:bottom="993" w:left="340" w:header="709" w:footer="70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E9B9" w14:textId="77777777" w:rsidR="00407AEF" w:rsidRDefault="00407AEF">
      <w:pPr>
        <w:spacing w:after="0" w:line="240" w:lineRule="auto"/>
      </w:pPr>
      <w:r>
        <w:separator/>
      </w:r>
    </w:p>
  </w:endnote>
  <w:endnote w:type="continuationSeparator" w:id="0">
    <w:p w14:paraId="1A399F12" w14:textId="77777777" w:rsidR="00407AEF" w:rsidRDefault="004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354">
    <w:altName w:val="Cambria"/>
    <w:panose1 w:val="00000000000000000000"/>
    <w:charset w:val="00"/>
    <w:family w:val="roman"/>
    <w:notTrueType/>
    <w:pitch w:val="default"/>
  </w:font>
  <w:font w:name="font351">
    <w:altName w:val="Cambria"/>
    <w:panose1 w:val="00000000000000000000"/>
    <w:charset w:val="00"/>
    <w:family w:val="roman"/>
    <w:notTrueType/>
    <w:pitch w:val="default"/>
  </w:font>
  <w:font w:name="font359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MT">
    <w:altName w:val="Arial"/>
    <w:charset w:val="EE"/>
    <w:family w:val="swiss"/>
    <w:pitch w:val="variable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23779"/>
      <w:docPartObj>
        <w:docPartGallery w:val="Page Numbers (Bottom of Page)"/>
        <w:docPartUnique/>
      </w:docPartObj>
    </w:sdtPr>
    <w:sdtContent>
      <w:p w14:paraId="01DAC4EE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0C18127" w14:textId="77777777" w:rsidR="00FA0D75" w:rsidRDefault="00000000">
    <w:pPr>
      <w:pStyle w:val="Stopka"/>
    </w:pPr>
    <w:r>
      <w:t>SOŁECKA STRATEGIA ROZWOJU WSI DRAWSKI MŁYN W GMINIE DRAWSKO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D3F" w14:textId="77777777" w:rsidR="00FA0D75" w:rsidRDefault="00FA0D7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679443"/>
      <w:docPartObj>
        <w:docPartGallery w:val="Page Numbers (Bottom of Page)"/>
        <w:docPartUnique/>
      </w:docPartObj>
    </w:sdtPr>
    <w:sdtContent>
      <w:p w14:paraId="32E12872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02D96127" w14:textId="77777777" w:rsidR="00FA0D75" w:rsidRDefault="00000000">
    <w:pPr>
      <w:pStyle w:val="Stopka"/>
    </w:pPr>
    <w:r>
      <w:t>SOŁECKA STRATEGIA ROZWOJU WSI DRAWSKI MŁYN W GMINIE DRAWSKO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1C34" w14:textId="77777777" w:rsidR="00FA0D75" w:rsidRDefault="00FA0D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544796"/>
      <w:docPartObj>
        <w:docPartGallery w:val="Page Numbers (Bottom of Page)"/>
        <w:docPartUnique/>
      </w:docPartObj>
    </w:sdtPr>
    <w:sdtContent>
      <w:p w14:paraId="07C88D6B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3E5F38D" w14:textId="77777777" w:rsidR="00FA0D75" w:rsidRDefault="00FA0D75">
    <w:pPr>
      <w:pStyle w:val="Stopka"/>
      <w:jc w:val="cen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497842"/>
      <w:docPartObj>
        <w:docPartGallery w:val="Page Numbers (Bottom of Page)"/>
        <w:docPartUnique/>
      </w:docPartObj>
    </w:sdtPr>
    <w:sdtContent>
      <w:p w14:paraId="5B552EA5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DEB4A3A" w14:textId="77777777" w:rsidR="00FA0D75" w:rsidRDefault="00000000">
    <w:pPr>
      <w:pStyle w:val="Stopka"/>
    </w:pPr>
    <w:r>
      <w:t>SOŁECKA STRATEGIA ROZWOJU WSI DRAWSKI MŁYN W GMINIE DRAWSKO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EF11" w14:textId="77777777" w:rsidR="00FA0D75" w:rsidRDefault="00FA0D7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25337"/>
      <w:docPartObj>
        <w:docPartGallery w:val="Page Numbers (Bottom of Page)"/>
        <w:docPartUnique/>
      </w:docPartObj>
    </w:sdtPr>
    <w:sdtContent>
      <w:p w14:paraId="69A3A656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3128D4" w14:textId="77777777" w:rsidR="00FA0D75" w:rsidRDefault="00000000">
    <w:pPr>
      <w:pStyle w:val="Stopka"/>
    </w:pPr>
    <w:r>
      <w:t>SOŁECKA STRATEGIA ROZWOJU WSI DRAWSKI MŁYN W GMINIE DRAWSKO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CB55" w14:textId="77777777" w:rsidR="00FA0D75" w:rsidRDefault="00FA0D7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476370"/>
      <w:docPartObj>
        <w:docPartGallery w:val="Page Numbers (Bottom of Page)"/>
        <w:docPartUnique/>
      </w:docPartObj>
    </w:sdtPr>
    <w:sdtContent>
      <w:p w14:paraId="26E01AE2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7E741628" w14:textId="77777777" w:rsidR="00FA0D75" w:rsidRDefault="00000000">
    <w:pPr>
      <w:pStyle w:val="Stopka"/>
    </w:pPr>
    <w:r>
      <w:t>SOŁECKA STRATEGIA ROZWOJU WSI DRAWSKI MŁYN W GMINIE DRAWSKO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3DD1" w14:textId="77777777" w:rsidR="00FA0D75" w:rsidRDefault="00FA0D7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20002"/>
      <w:docPartObj>
        <w:docPartGallery w:val="Page Numbers (Bottom of Page)"/>
        <w:docPartUnique/>
      </w:docPartObj>
    </w:sdtPr>
    <w:sdtContent>
      <w:p w14:paraId="6C4D63B0" w14:textId="77777777" w:rsidR="00FA0D75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6FF643A8" w14:textId="77777777" w:rsidR="00FA0D75" w:rsidRDefault="00000000">
    <w:pPr>
      <w:pStyle w:val="Stopka"/>
    </w:pPr>
    <w:r>
      <w:t>SOŁECKA STRATEGIA ROZWOJU WSI DRAWSKI MŁYN W GMINIE DRAWSKO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94F1" w14:textId="77777777" w:rsidR="00407AEF" w:rsidRDefault="00407AEF">
      <w:pPr>
        <w:spacing w:after="0" w:line="240" w:lineRule="auto"/>
      </w:pPr>
      <w:r>
        <w:separator/>
      </w:r>
    </w:p>
  </w:footnote>
  <w:footnote w:type="continuationSeparator" w:id="0">
    <w:p w14:paraId="15206E73" w14:textId="77777777" w:rsidR="00407AEF" w:rsidRDefault="0040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3A6A" w14:textId="77777777" w:rsidR="00FA0D75" w:rsidRDefault="00000000">
    <w:pPr>
      <w:pStyle w:val="Nagwek"/>
    </w:pPr>
    <w:r>
      <w:rPr>
        <w:noProof/>
      </w:rPr>
      <w:drawing>
        <wp:inline distT="0" distB="0" distL="0" distR="0" wp14:anchorId="2EEBC672" wp14:editId="2628DE01">
          <wp:extent cx="1581785" cy="551180"/>
          <wp:effectExtent l="0" t="0" r="0" b="0"/>
          <wp:docPr id="496142690" name="Obraz 7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wow-logo-2020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E083" w14:textId="77777777" w:rsidR="00FA0D75" w:rsidRDefault="00FA0D7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BCE2" w14:textId="77777777" w:rsidR="00FA0D75" w:rsidRDefault="00000000">
    <w:pPr>
      <w:pStyle w:val="Nagwek"/>
      <w:tabs>
        <w:tab w:val="clear" w:pos="4536"/>
        <w:tab w:val="clear" w:pos="9072"/>
        <w:tab w:val="center" w:pos="7002"/>
        <w:tab w:val="right" w:pos="14004"/>
      </w:tabs>
    </w:pPr>
    <w:r>
      <w:rPr>
        <w:noProof/>
      </w:rPr>
      <w:drawing>
        <wp:inline distT="0" distB="0" distL="0" distR="0" wp14:anchorId="62751549" wp14:editId="40BE7C5E">
          <wp:extent cx="1581785" cy="551180"/>
          <wp:effectExtent l="0" t="0" r="0" b="0"/>
          <wp:docPr id="15" name="Obraz 9 kopia 1 kopia 1 kopia 1 kopia 1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9 kopia 1 kopia 1 kopia 1 kopia 1" descr="wow-logo-2020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98D269" w14:textId="77777777" w:rsidR="00FA0D75" w:rsidRDefault="00FA0D75">
    <w:pPr>
      <w:pStyle w:val="Nagwek"/>
      <w:tabs>
        <w:tab w:val="clear" w:pos="4536"/>
        <w:tab w:val="clear" w:pos="9072"/>
        <w:tab w:val="center" w:pos="7002"/>
        <w:tab w:val="right" w:pos="14004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262A" w14:textId="77777777" w:rsidR="00FA0D75" w:rsidRDefault="00FA0D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C1CF" w14:textId="0B2AF807" w:rsidR="00FA0D75" w:rsidRDefault="00FB1993">
    <w:pPr>
      <w:pStyle w:val="Nagwek"/>
      <w:spacing w:before="60" w:after="60"/>
    </w:pPr>
    <w:r>
      <w:t xml:space="preserve">       </w:t>
    </w:r>
    <w:r>
      <w:rPr>
        <w:noProof/>
      </w:rPr>
      <w:drawing>
        <wp:inline distT="0" distB="0" distL="0" distR="0" wp14:anchorId="39215B5C" wp14:editId="4FBA9CD5">
          <wp:extent cx="1186945" cy="962108"/>
          <wp:effectExtent l="19050" t="0" r="0" b="0"/>
          <wp:docPr id="3222400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1289" cy="965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08D996FF" wp14:editId="1E8264D1">
          <wp:extent cx="1581785" cy="551180"/>
          <wp:effectExtent l="0" t="0" r="0" b="0"/>
          <wp:docPr id="1812323567" name="Obraz 8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 descr="wow-logo-2020-wor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2D78F9E8" wp14:editId="1518112D">
          <wp:extent cx="1681480" cy="1021732"/>
          <wp:effectExtent l="0" t="0" r="0" b="6985"/>
          <wp:docPr id="1333691661" name="Obraz 21" descr="Gmina Drawsko | Draw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rawsko | Drawsk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577" cy="10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F760" w14:textId="77777777" w:rsidR="00FA0D75" w:rsidRDefault="00000000">
    <w:pPr>
      <w:pStyle w:val="Nagwek"/>
      <w:tabs>
        <w:tab w:val="clear" w:pos="4536"/>
        <w:tab w:val="clear" w:pos="9072"/>
        <w:tab w:val="center" w:pos="7002"/>
        <w:tab w:val="right" w:pos="14004"/>
      </w:tabs>
    </w:pPr>
    <w:r>
      <w:rPr>
        <w:noProof/>
      </w:rPr>
      <w:drawing>
        <wp:inline distT="0" distB="0" distL="0" distR="0" wp14:anchorId="0B6277E7" wp14:editId="5B9E8174">
          <wp:extent cx="1581785" cy="551180"/>
          <wp:effectExtent l="0" t="0" r="0" b="0"/>
          <wp:docPr id="414803914" name="Obraz 9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 descr="wow-logo-2020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8C097A" w14:textId="77777777" w:rsidR="00FA0D75" w:rsidRDefault="00FA0D75">
    <w:pPr>
      <w:pStyle w:val="Nagwek"/>
      <w:tabs>
        <w:tab w:val="clear" w:pos="4536"/>
        <w:tab w:val="clear" w:pos="9072"/>
        <w:tab w:val="center" w:pos="7002"/>
        <w:tab w:val="right" w:pos="14004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9E3F" w14:textId="77777777" w:rsidR="00FA0D75" w:rsidRDefault="00FA0D7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8DE8" w14:textId="77777777" w:rsidR="00FA0D75" w:rsidRDefault="00000000">
    <w:pPr>
      <w:pStyle w:val="Nagwek"/>
      <w:tabs>
        <w:tab w:val="clear" w:pos="4536"/>
        <w:tab w:val="clear" w:pos="9072"/>
        <w:tab w:val="center" w:pos="7002"/>
        <w:tab w:val="right" w:pos="14004"/>
      </w:tabs>
    </w:pPr>
    <w:r>
      <w:rPr>
        <w:noProof/>
      </w:rPr>
      <w:drawing>
        <wp:inline distT="0" distB="0" distL="0" distR="0" wp14:anchorId="6AD9233E" wp14:editId="2729F524">
          <wp:extent cx="1581785" cy="551180"/>
          <wp:effectExtent l="0" t="0" r="0" b="0"/>
          <wp:docPr id="1216587691" name="Obraz 9 kopia 1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9 kopia 1" descr="wow-logo-2020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00D7B9" w14:textId="77777777" w:rsidR="00FA0D75" w:rsidRDefault="00FA0D75">
    <w:pPr>
      <w:pStyle w:val="Nagwek"/>
      <w:tabs>
        <w:tab w:val="clear" w:pos="4536"/>
        <w:tab w:val="clear" w:pos="9072"/>
        <w:tab w:val="center" w:pos="7002"/>
        <w:tab w:val="right" w:pos="14004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F7F4" w14:textId="77777777" w:rsidR="00FA0D75" w:rsidRDefault="00FA0D7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2A9E" w14:textId="77777777" w:rsidR="00FA0D75" w:rsidRDefault="00000000">
    <w:pPr>
      <w:pStyle w:val="Nagwek"/>
      <w:tabs>
        <w:tab w:val="clear" w:pos="4536"/>
        <w:tab w:val="clear" w:pos="9072"/>
        <w:tab w:val="center" w:pos="7002"/>
        <w:tab w:val="right" w:pos="14004"/>
      </w:tabs>
    </w:pPr>
    <w:r>
      <w:rPr>
        <w:noProof/>
      </w:rPr>
      <w:drawing>
        <wp:inline distT="0" distB="0" distL="0" distR="0" wp14:anchorId="0FAE240C" wp14:editId="26A99C27">
          <wp:extent cx="1581785" cy="551180"/>
          <wp:effectExtent l="0" t="0" r="0" b="0"/>
          <wp:docPr id="1662097270" name="Obraz 9 kopia 1 kopia 1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9 kopia 1 kopia 1" descr="wow-logo-2020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30BB9B" w14:textId="77777777" w:rsidR="00FA0D75" w:rsidRDefault="00FA0D75">
    <w:pPr>
      <w:pStyle w:val="Nagwek"/>
      <w:tabs>
        <w:tab w:val="clear" w:pos="4536"/>
        <w:tab w:val="clear" w:pos="9072"/>
        <w:tab w:val="center" w:pos="7002"/>
        <w:tab w:val="right" w:pos="14004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351D" w14:textId="77777777" w:rsidR="00FA0D75" w:rsidRDefault="00FA0D7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76BE" w14:textId="77777777" w:rsidR="00FA0D75" w:rsidRDefault="00000000">
    <w:pPr>
      <w:pStyle w:val="Nagwek"/>
      <w:tabs>
        <w:tab w:val="clear" w:pos="4536"/>
        <w:tab w:val="clear" w:pos="9072"/>
        <w:tab w:val="center" w:pos="7002"/>
        <w:tab w:val="right" w:pos="14004"/>
      </w:tabs>
    </w:pPr>
    <w:r>
      <w:rPr>
        <w:noProof/>
      </w:rPr>
      <w:drawing>
        <wp:inline distT="0" distB="0" distL="0" distR="0" wp14:anchorId="53D85C0F" wp14:editId="2E5087C3">
          <wp:extent cx="1581785" cy="551180"/>
          <wp:effectExtent l="0" t="0" r="0" b="0"/>
          <wp:docPr id="14" name="Obraz 9 kopia 1 kopia 1 kopia 1" descr="wow-logo-2020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9 kopia 1 kopia 1 kopia 1" descr="wow-logo-2020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8B2F4A" w14:textId="77777777" w:rsidR="00FA0D75" w:rsidRDefault="00FA0D75">
    <w:pPr>
      <w:pStyle w:val="Nagwek"/>
      <w:tabs>
        <w:tab w:val="clear" w:pos="4536"/>
        <w:tab w:val="clear" w:pos="9072"/>
        <w:tab w:val="center" w:pos="7002"/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873"/>
    <w:multiLevelType w:val="multilevel"/>
    <w:tmpl w:val="1864FF0A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502" w:hanging="360"/>
      </w:pPr>
      <w:rPr>
        <w:rFonts w:ascii="Garamond" w:hAnsi="Garamond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3D3970"/>
    <w:multiLevelType w:val="multilevel"/>
    <w:tmpl w:val="9F46EC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EA205E"/>
    <w:multiLevelType w:val="multilevel"/>
    <w:tmpl w:val="D6CA83C2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FCF0BA3"/>
    <w:multiLevelType w:val="multilevel"/>
    <w:tmpl w:val="5290C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30794D"/>
    <w:multiLevelType w:val="multilevel"/>
    <w:tmpl w:val="BCEC1A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C836ED"/>
    <w:multiLevelType w:val="multilevel"/>
    <w:tmpl w:val="9F7AA7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472A5F"/>
    <w:multiLevelType w:val="multilevel"/>
    <w:tmpl w:val="94D40EA6"/>
    <w:lvl w:ilvl="0">
      <w:start w:val="1"/>
      <w:numFmt w:val="upperRoman"/>
      <w:lvlText w:val="%1."/>
      <w:lvlJc w:val="left"/>
      <w:pPr>
        <w:tabs>
          <w:tab w:val="num" w:pos="0"/>
        </w:tabs>
        <w:ind w:left="10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DA970A4"/>
    <w:multiLevelType w:val="multilevel"/>
    <w:tmpl w:val="19F298F0"/>
    <w:lvl w:ilvl="0">
      <w:start w:val="1"/>
      <w:numFmt w:val="bullet"/>
      <w:lvlText w:val="-"/>
      <w:lvlJc w:val="left"/>
      <w:pPr>
        <w:tabs>
          <w:tab w:val="num" w:pos="0"/>
        </w:tabs>
        <w:ind w:left="1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89" w:hanging="189"/>
      </w:pPr>
      <w:rPr>
        <w:rFonts w:ascii="Garamond" w:hAnsi="Garamond" w:cs="Garamond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7BB33C2"/>
    <w:multiLevelType w:val="multilevel"/>
    <w:tmpl w:val="99BC2B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Calibri" w:hAnsi="Garamond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2F6359"/>
    <w:multiLevelType w:val="multilevel"/>
    <w:tmpl w:val="48CC1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DB6753C"/>
    <w:multiLevelType w:val="multilevel"/>
    <w:tmpl w:val="C39CC6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447330">
    <w:abstractNumId w:val="0"/>
  </w:num>
  <w:num w:numId="2" w16cid:durableId="1007026591">
    <w:abstractNumId w:val="8"/>
  </w:num>
  <w:num w:numId="3" w16cid:durableId="778372877">
    <w:abstractNumId w:val="6"/>
  </w:num>
  <w:num w:numId="4" w16cid:durableId="1600985694">
    <w:abstractNumId w:val="1"/>
  </w:num>
  <w:num w:numId="5" w16cid:durableId="2025356814">
    <w:abstractNumId w:val="4"/>
  </w:num>
  <w:num w:numId="6" w16cid:durableId="1966279009">
    <w:abstractNumId w:val="5"/>
  </w:num>
  <w:num w:numId="7" w16cid:durableId="1444884637">
    <w:abstractNumId w:val="9"/>
  </w:num>
  <w:num w:numId="8" w16cid:durableId="160899307">
    <w:abstractNumId w:val="10"/>
  </w:num>
  <w:num w:numId="9" w16cid:durableId="1721829802">
    <w:abstractNumId w:val="2"/>
  </w:num>
  <w:num w:numId="10" w16cid:durableId="1228304998">
    <w:abstractNumId w:val="7"/>
  </w:num>
  <w:num w:numId="11" w16cid:durableId="1582253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75"/>
    <w:rsid w:val="000B3D06"/>
    <w:rsid w:val="0013191F"/>
    <w:rsid w:val="00172FD4"/>
    <w:rsid w:val="00220220"/>
    <w:rsid w:val="00407AEF"/>
    <w:rsid w:val="00472C70"/>
    <w:rsid w:val="005C5FEC"/>
    <w:rsid w:val="006A66DC"/>
    <w:rsid w:val="007432C2"/>
    <w:rsid w:val="00894FD3"/>
    <w:rsid w:val="00A55625"/>
    <w:rsid w:val="00A86462"/>
    <w:rsid w:val="00AC0B3A"/>
    <w:rsid w:val="00BF3CDB"/>
    <w:rsid w:val="00C80102"/>
    <w:rsid w:val="00D100F9"/>
    <w:rsid w:val="00FA0D75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BF7A"/>
  <w15:docId w15:val="{D3C2712F-C154-48BD-902C-B6F88AE6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4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6141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141C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141C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141C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141C"/>
    <w:pPr>
      <w:spacing w:before="240" w:after="60" w:line="240" w:lineRule="auto"/>
      <w:outlineLvl w:val="4"/>
    </w:pPr>
    <w:rPr>
      <w:rFonts w:ascii="Times New Roman" w:eastAsia="Times New Roman" w:hAnsi="Times New Roman"/>
      <w:b/>
      <w:i/>
      <w:sz w:val="2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141C"/>
    <w:pPr>
      <w:keepNext/>
      <w:spacing w:after="0" w:line="240" w:lineRule="auto"/>
      <w:outlineLvl w:val="5"/>
    </w:pPr>
    <w:rPr>
      <w:rFonts w:ascii="Arial" w:eastAsia="Times New Roman" w:hAnsi="Arial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26141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26141C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26141C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26141C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qFormat/>
    <w:locked/>
    <w:rsid w:val="0026141C"/>
    <w:rPr>
      <w:rFonts w:ascii="Times New Roman" w:hAnsi="Times New Roman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qFormat/>
    <w:locked/>
    <w:rsid w:val="0026141C"/>
    <w:rPr>
      <w:rFonts w:ascii="Arial" w:hAnsi="Arial" w:cs="Times New Roman"/>
      <w:b/>
      <w:i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locked/>
    <w:rsid w:val="0026141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locked/>
    <w:rsid w:val="0026141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26141C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26141C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6141C"/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26141C"/>
    <w:rPr>
      <w:rFonts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6141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951A47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51A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85D14"/>
    <w:rPr>
      <w:rFonts w:cs="Times New Roman"/>
      <w:color w:val="0000FF"/>
      <w:u w:val="single"/>
    </w:rPr>
  </w:style>
  <w:style w:type="character" w:customStyle="1" w:styleId="ZnakZnak2">
    <w:name w:val="Znak Znak2"/>
    <w:basedOn w:val="Domylnaczcionkaakapitu"/>
    <w:uiPriority w:val="99"/>
    <w:semiHidden/>
    <w:qFormat/>
    <w:rsid w:val="00625438"/>
    <w:rPr>
      <w:rFonts w:eastAsia="MS Mincho" w:cs="Times New Roman"/>
      <w:sz w:val="24"/>
      <w:szCs w:val="24"/>
      <w:lang w:val="cs-CZ" w:eastAsia="en-US" w:bidi="ar-SA"/>
    </w:rPr>
  </w:style>
  <w:style w:type="character" w:styleId="Numerstrony">
    <w:name w:val="page number"/>
    <w:basedOn w:val="Domylnaczcionkaakapitu"/>
    <w:uiPriority w:val="99"/>
    <w:locked/>
    <w:rsid w:val="009A5752"/>
    <w:rPr>
      <w:rFonts w:cs="Times New Roman"/>
    </w:rPr>
  </w:style>
  <w:style w:type="character" w:styleId="Wyrnienieintensywne">
    <w:name w:val="Intense Emphasis"/>
    <w:basedOn w:val="Domylnaczcionkaakapitu"/>
    <w:uiPriority w:val="21"/>
    <w:qFormat/>
    <w:rsid w:val="00651B58"/>
    <w:rPr>
      <w:b/>
      <w:bCs/>
      <w:i/>
      <w:iCs/>
      <w:color w:val="4F81BD" w:themeColor="accent1"/>
    </w:rPr>
  </w:style>
  <w:style w:type="character" w:styleId="Odwoaniedokomentarza">
    <w:name w:val="annotation reference"/>
    <w:semiHidden/>
    <w:qFormat/>
    <w:locked/>
    <w:rsid w:val="00DB3A20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11121"/>
    <w:rPr>
      <w:lang w:eastAsia="en-US"/>
    </w:rPr>
  </w:style>
  <w:style w:type="character" w:customStyle="1" w:styleId="Znakiprzypiswkocowych">
    <w:name w:val="Znaki przypisów końcowych"/>
    <w:uiPriority w:val="99"/>
    <w:semiHidden/>
    <w:unhideWhenUsed/>
    <w:qFormat/>
    <w:locked/>
    <w:rsid w:val="0071112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Hyperlink0">
    <w:name w:val="Hyperlink.0"/>
    <w:basedOn w:val="Hipercze"/>
    <w:qFormat/>
    <w:rsid w:val="00D965CC"/>
    <w:rPr>
      <w:rFonts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43293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261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51A47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uiPriority w:val="99"/>
    <w:qFormat/>
    <w:rsid w:val="0026141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qFormat/>
    <w:rsid w:val="0026141C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6141C"/>
    <w:pPr>
      <w:spacing w:after="0" w:line="240" w:lineRule="auto"/>
      <w:ind w:left="630" w:hanging="630"/>
      <w:jc w:val="center"/>
    </w:pPr>
    <w:rPr>
      <w:rFonts w:ascii="Times New Roman" w:eastAsia="Times New Roman" w:hAnsi="Times New Roman"/>
      <w:b/>
      <w:sz w:val="36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6141C"/>
    <w:pPr>
      <w:spacing w:after="0" w:line="240" w:lineRule="auto"/>
      <w:jc w:val="center"/>
    </w:pPr>
    <w:rPr>
      <w:rFonts w:ascii="Arial" w:eastAsia="Times New Roman" w:hAnsi="Arial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614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51A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E5B8E"/>
    <w:pPr>
      <w:numPr>
        <w:numId w:val="1"/>
      </w:numPr>
      <w:contextualSpacing/>
    </w:pPr>
    <w:rPr>
      <w:rFonts w:ascii="Garamond" w:hAnsi="Garamond"/>
      <w:b/>
      <w:sz w:val="28"/>
      <w:szCs w:val="28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qFormat/>
    <w:rsid w:val="0073154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085D14"/>
    <w:pPr>
      <w:spacing w:before="240" w:after="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5E5B8E"/>
    <w:pPr>
      <w:spacing w:after="0"/>
      <w:ind w:left="220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F17E3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rsid w:val="002F17E3"/>
    <w:pPr>
      <w:spacing w:after="0"/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2F17E3"/>
    <w:pPr>
      <w:spacing w:after="0"/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2F17E3"/>
    <w:pPr>
      <w:spacing w:after="0"/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rsid w:val="002F17E3"/>
    <w:pPr>
      <w:spacing w:after="0"/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rsid w:val="002F17E3"/>
    <w:pPr>
      <w:spacing w:after="0"/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rsid w:val="002F17E3"/>
    <w:pPr>
      <w:spacing w:after="0"/>
      <w:ind w:left="1540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492D9D"/>
    <w:pPr>
      <w:ind w:left="720"/>
      <w:contextualSpacing/>
    </w:pPr>
    <w:rPr>
      <w:rFonts w:eastAsia="font354" w:cs="font354"/>
      <w:kern w:val="2"/>
      <w:lang w:eastAsia="pl-PL"/>
    </w:rPr>
  </w:style>
  <w:style w:type="paragraph" w:customStyle="1" w:styleId="Default">
    <w:name w:val="Default"/>
    <w:qFormat/>
    <w:rsid w:val="004D15D8"/>
    <w:rPr>
      <w:rFonts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DB3A20"/>
    <w:pPr>
      <w:ind w:left="720"/>
      <w:contextualSpacing/>
    </w:pPr>
    <w:rPr>
      <w:rFonts w:eastAsia="font351" w:cs="font351"/>
      <w:kern w:val="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11121"/>
    <w:pPr>
      <w:spacing w:after="0" w:line="240" w:lineRule="auto"/>
    </w:pPr>
    <w:rPr>
      <w:sz w:val="20"/>
      <w:szCs w:val="20"/>
    </w:rPr>
  </w:style>
  <w:style w:type="paragraph" w:customStyle="1" w:styleId="Akapitzlist3">
    <w:name w:val="Akapit z listą3"/>
    <w:basedOn w:val="Normalny"/>
    <w:qFormat/>
    <w:rsid w:val="00053184"/>
    <w:pPr>
      <w:ind w:left="720"/>
      <w:contextualSpacing/>
    </w:pPr>
    <w:rPr>
      <w:rFonts w:eastAsia="font359" w:cs="font359"/>
      <w:kern w:val="2"/>
      <w:lang w:eastAsia="pl-PL"/>
    </w:rPr>
  </w:style>
  <w:style w:type="paragraph" w:customStyle="1" w:styleId="Gwkalewa">
    <w:name w:val="Główka lewa"/>
    <w:basedOn w:val="Nagwek"/>
    <w:qFormat/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paragraph" w:customStyle="1" w:styleId="Komentarzuser">
    <w:name w:val="Komentarz (user)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pPr>
      <w:spacing w:line="240" w:lineRule="auto"/>
    </w:pPr>
    <w:rPr>
      <w:sz w:val="20"/>
      <w:szCs w:val="20"/>
    </w:rPr>
  </w:style>
  <w:style w:type="paragraph" w:customStyle="1" w:styleId="Domylne">
    <w:name w:val="Domyślne"/>
    <w:qFormat/>
    <w:rsid w:val="00E0190C"/>
    <w:pPr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643293"/>
    <w:rPr>
      <w:b/>
      <w:bCs/>
    </w:rPr>
  </w:style>
  <w:style w:type="numbering" w:customStyle="1" w:styleId="Zaimportowanystyl5">
    <w:name w:val="Zaimportowany styl 5"/>
    <w:qFormat/>
    <w:rsid w:val="00D84BA9"/>
  </w:style>
  <w:style w:type="table" w:styleId="Tabela-Siatka">
    <w:name w:val="Table Grid"/>
    <w:basedOn w:val="Standardowy"/>
    <w:uiPriority w:val="99"/>
    <w:rsid w:val="0051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72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hyperlink" Target="http://m.in/" TargetMode="External"/><Relationship Id="rId34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8.jpeg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C183-1D86-444A-9BD3-977C090E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3456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Anna Fręś</cp:lastModifiedBy>
  <cp:revision>3</cp:revision>
  <cp:lastPrinted>2025-05-16T16:07:00Z</cp:lastPrinted>
  <dcterms:created xsi:type="dcterms:W3CDTF">2025-05-27T09:25:00Z</dcterms:created>
  <dcterms:modified xsi:type="dcterms:W3CDTF">2025-05-27T11:16:00Z</dcterms:modified>
  <dc:language>pl-PL</dc:language>
</cp:coreProperties>
</file>